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E53" w:rsidRDefault="00DE5E53" w:rsidP="00DE5E53">
      <w:pPr>
        <w:jc w:val="center"/>
        <w:rPr>
          <w:b/>
          <w:sz w:val="26"/>
        </w:rPr>
      </w:pPr>
      <w:r>
        <w:rPr>
          <w:b/>
          <w:sz w:val="26"/>
        </w:rPr>
        <w:t>Illustration for f</w:t>
      </w:r>
      <w:r w:rsidRPr="00FF40FE">
        <w:rPr>
          <w:b/>
          <w:sz w:val="26"/>
        </w:rPr>
        <w:t xml:space="preserve">our  key activities of </w:t>
      </w:r>
      <w:r>
        <w:rPr>
          <w:b/>
          <w:sz w:val="26"/>
        </w:rPr>
        <w:t xml:space="preserve"> UN-</w:t>
      </w:r>
      <w:r w:rsidRPr="00FF40FE">
        <w:rPr>
          <w:b/>
          <w:sz w:val="26"/>
        </w:rPr>
        <w:t xml:space="preserve">REDD </w:t>
      </w:r>
      <w:r>
        <w:rPr>
          <w:b/>
          <w:sz w:val="26"/>
        </w:rPr>
        <w:t xml:space="preserve">Programme  </w:t>
      </w:r>
      <w:r w:rsidRPr="00FF40FE">
        <w:rPr>
          <w:b/>
          <w:sz w:val="26"/>
        </w:rPr>
        <w:t xml:space="preserve">in Lam </w:t>
      </w:r>
      <w:r>
        <w:rPr>
          <w:b/>
          <w:sz w:val="26"/>
        </w:rPr>
        <w:t>H</w:t>
      </w:r>
      <w:r w:rsidRPr="00FF40FE">
        <w:rPr>
          <w:b/>
          <w:sz w:val="26"/>
        </w:rPr>
        <w:t>a and Di</w:t>
      </w:r>
      <w:r>
        <w:rPr>
          <w:b/>
          <w:sz w:val="26"/>
        </w:rPr>
        <w:t xml:space="preserve"> Linh Districts</w:t>
      </w:r>
    </w:p>
    <w:p w:rsidR="00DE5E53" w:rsidRDefault="00DE5E53" w:rsidP="00DE5E53">
      <w:pPr>
        <w:jc w:val="center"/>
        <w:rPr>
          <w:b/>
          <w:sz w:val="26"/>
        </w:rPr>
      </w:pPr>
    </w:p>
    <w:p w:rsidR="00DE5E53" w:rsidRDefault="00DE5E53" w:rsidP="00DE5E53">
      <w:pPr>
        <w:jc w:val="center"/>
        <w:rPr>
          <w:b/>
          <w:sz w:val="26"/>
        </w:rPr>
      </w:pPr>
    </w:p>
    <w:p w:rsidR="00DE5E53" w:rsidRDefault="00DE5E53" w:rsidP="00DE5E53">
      <w:pPr>
        <w:jc w:val="center"/>
        <w:rPr>
          <w:b/>
          <w:sz w:val="26"/>
        </w:rPr>
      </w:pPr>
    </w:p>
    <w:p w:rsidR="00DE5E53" w:rsidRDefault="00DE5E53" w:rsidP="00DE5E53">
      <w:pPr>
        <w:jc w:val="center"/>
        <w:rPr>
          <w:b/>
          <w:sz w:val="26"/>
        </w:rPr>
      </w:pPr>
    </w:p>
    <w:p w:rsidR="00DE5E53" w:rsidRDefault="00DE5E53" w:rsidP="00DE5E53">
      <w:pPr>
        <w:jc w:val="center"/>
        <w:rPr>
          <w:b/>
          <w:sz w:val="26"/>
        </w:rPr>
      </w:pPr>
    </w:p>
    <w:p w:rsidR="00DE5E53" w:rsidRPr="002E6493" w:rsidRDefault="00DE5E53" w:rsidP="00DE5E53">
      <w:pPr>
        <w:jc w:val="center"/>
        <w:rPr>
          <w:b/>
          <w:sz w:val="32"/>
        </w:rPr>
      </w:pPr>
      <w:r w:rsidRPr="002E6493">
        <w:rPr>
          <w:b/>
          <w:sz w:val="32"/>
        </w:rPr>
        <w:t xml:space="preserve">Structure of </w:t>
      </w:r>
      <w:r>
        <w:rPr>
          <w:b/>
          <w:sz w:val="32"/>
        </w:rPr>
        <w:t>presenting information</w:t>
      </w:r>
    </w:p>
    <w:p w:rsidR="00DE5E53" w:rsidRPr="002E6493" w:rsidRDefault="00DE5E53" w:rsidP="00DE5E53">
      <w:pPr>
        <w:jc w:val="both"/>
        <w:rPr>
          <w:b/>
        </w:rPr>
      </w:pPr>
    </w:p>
    <w:p w:rsidR="00DE5E53" w:rsidRDefault="00DE5E53" w:rsidP="00DE5E53">
      <w:pPr>
        <w:rPr>
          <w:sz w:val="114"/>
        </w:rPr>
      </w:pPr>
    </w:p>
    <w:p w:rsidR="00DE5E53" w:rsidRPr="002E6493" w:rsidRDefault="00DE5E53" w:rsidP="00DE5E53">
      <w:pPr>
        <w:rPr>
          <w:sz w:val="114"/>
        </w:rPr>
      </w:pPr>
      <w:r w:rsidRPr="002E6493">
        <w:rPr>
          <w:sz w:val="114"/>
        </w:rPr>
        <w:sym w:font="Wingdings" w:char="F08C"/>
      </w:r>
      <w:r>
        <w:rPr>
          <w:sz w:val="114"/>
        </w:rPr>
        <w:t xml:space="preserve">           </w:t>
      </w:r>
      <w:r>
        <w:rPr>
          <w:sz w:val="114"/>
        </w:rPr>
        <w:sym w:font="Wingdings" w:char="F08D"/>
      </w:r>
      <w:r>
        <w:rPr>
          <w:sz w:val="114"/>
        </w:rPr>
        <w:t xml:space="preserve">           </w:t>
      </w:r>
      <w:r>
        <w:rPr>
          <w:sz w:val="114"/>
        </w:rPr>
        <w:sym w:font="Wingdings" w:char="F08E"/>
      </w:r>
      <w:r>
        <w:rPr>
          <w:sz w:val="114"/>
        </w:rPr>
        <w:t xml:space="preserve">            </w:t>
      </w:r>
      <w:r>
        <w:rPr>
          <w:sz w:val="114"/>
        </w:rPr>
        <w:sym w:font="Wingdings" w:char="F08F"/>
      </w:r>
    </w:p>
    <w:p w:rsidR="00DE5E53" w:rsidRDefault="00DE5E53">
      <w:pPr>
        <w:spacing w:after="200" w:line="276" w:lineRule="auto"/>
      </w:pPr>
      <w:r>
        <w:rPr>
          <w:noProof/>
        </w:rPr>
        <w:pict>
          <v:group id="_x0000_s1035" style="position:absolute;margin-left:-63pt;margin-top:8.05pt;width:815.25pt;height:148.4pt;z-index:251659264" coordorigin="1440,3028" coordsize="16305,29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1440;top:3028;width:3960;height:2968">
              <v:imagedata r:id="rId5" o:title="IMG_1906" gain="69719f" blacklevel="1966f"/>
            </v:shape>
            <v:shape id="_x0000_s1037" type="#_x0000_t75" style="position:absolute;left:5580;top:3028;width:3960;height:2968">
              <v:imagedata r:id="rId6" o:title="IMG_1905" gain="69719f" blacklevel="1966f"/>
            </v:shape>
            <v:shape id="_x0000_s1038" type="#_x0000_t75" style="position:absolute;left:9720;top:3028;width:3960;height:2968">
              <v:imagedata r:id="rId7" o:title="IMG_1904" gain="69719f" blacklevel="3932f"/>
            </v:shape>
            <v:shape id="_x0000_s1039" type="#_x0000_t75" style="position:absolute;left:13860;top:3028;width:3885;height:2911">
              <v:imagedata r:id="rId8" o:title="IMG_1903" gain="74473f" blacklevel="3932f"/>
            </v:shape>
          </v:group>
        </w:pict>
      </w:r>
    </w:p>
    <w:p w:rsidR="00DE5E53" w:rsidRDefault="00DE5E53">
      <w:pPr>
        <w:spacing w:after="200" w:line="276" w:lineRule="auto"/>
      </w:pPr>
      <w:r>
        <w:br w:type="page"/>
      </w:r>
    </w:p>
    <w:p w:rsidR="00DE5E53" w:rsidRPr="0040462B" w:rsidRDefault="00DE5E53" w:rsidP="00DE5E5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40462B">
        <w:rPr>
          <w:rFonts w:ascii="Times New Roman" w:hAnsi="Times New Roman"/>
          <w:b/>
          <w:sz w:val="24"/>
        </w:rPr>
        <w:lastRenderedPageBreak/>
        <w:t>Help the Commune, District, and Provincial People’s Committees to learn how to improve their land-use and socio-economic development plans so that the forest can be conserved, and the local people can earn money from REDD</w:t>
      </w:r>
    </w:p>
    <w:p w:rsidR="00DE5E53" w:rsidRPr="005A7A15" w:rsidRDefault="00DE5E53" w:rsidP="00DE5E53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4"/>
        </w:rPr>
      </w:pPr>
    </w:p>
    <w:tbl>
      <w:tblPr>
        <w:tblW w:w="10800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58"/>
        <w:gridCol w:w="6642"/>
      </w:tblGrid>
      <w:tr w:rsidR="00DE5E53" w:rsidTr="004F70EC">
        <w:tc>
          <w:tcPr>
            <w:tcW w:w="4184" w:type="dxa"/>
          </w:tcPr>
          <w:p w:rsidR="00DE5E53" w:rsidRPr="007179B3" w:rsidRDefault="00DE5E53" w:rsidP="004F70E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7179B3">
              <w:rPr>
                <w:rFonts w:ascii="Times New Roman" w:hAnsi="Times New Roman"/>
                <w:b/>
                <w:sz w:val="24"/>
              </w:rPr>
              <w:t>Key Message</w:t>
            </w:r>
          </w:p>
        </w:tc>
        <w:tc>
          <w:tcPr>
            <w:tcW w:w="6616" w:type="dxa"/>
          </w:tcPr>
          <w:p w:rsidR="00DE5E53" w:rsidRPr="007179B3" w:rsidRDefault="00DE5E53" w:rsidP="004F70E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7179B3">
              <w:rPr>
                <w:rFonts w:ascii="Times New Roman" w:hAnsi="Times New Roman"/>
                <w:b/>
                <w:sz w:val="24"/>
              </w:rPr>
              <w:t>Illustration</w:t>
            </w:r>
          </w:p>
        </w:tc>
      </w:tr>
      <w:tr w:rsidR="00DE5E53" w:rsidTr="004F70EC">
        <w:tc>
          <w:tcPr>
            <w:tcW w:w="4184" w:type="dxa"/>
          </w:tcPr>
          <w:p w:rsidR="00DE5E53" w:rsidRPr="007179B3" w:rsidRDefault="00DE5E53" w:rsidP="004F70EC">
            <w:pPr>
              <w:pStyle w:val="ListParagraph"/>
              <w:ind w:left="72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72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7179B3">
              <w:rPr>
                <w:rFonts w:ascii="Times New Roman" w:hAnsi="Times New Roman"/>
                <w:sz w:val="24"/>
              </w:rPr>
              <w:t>Hỗ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trợ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xây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dựng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kế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hoạch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sử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dụng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đất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: (1) </w:t>
            </w:r>
            <w:proofErr w:type="spellStart"/>
            <w:r w:rsidRPr="007179B3">
              <w:rPr>
                <w:rFonts w:ascii="Times New Roman" w:hAnsi="Times New Roman"/>
                <w:sz w:val="24"/>
                <w:u w:val="single"/>
              </w:rPr>
              <w:t>gắn</w:t>
            </w:r>
            <w:proofErr w:type="spellEnd"/>
            <w:r w:rsidRPr="007179B3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  <w:u w:val="single"/>
              </w:rPr>
              <w:t>liền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với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bảo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tồn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rừng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, (2)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người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dân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địa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phương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  <w:u w:val="single"/>
              </w:rPr>
              <w:t>được</w:t>
            </w:r>
            <w:proofErr w:type="spellEnd"/>
            <w:r w:rsidRPr="007179B3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  <w:u w:val="single"/>
              </w:rPr>
              <w:t>hưởng</w:t>
            </w:r>
            <w:proofErr w:type="spellEnd"/>
            <w:r w:rsidRPr="007179B3"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  <w:u w:val="single"/>
              </w:rPr>
              <w:t>lợi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thông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qua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hạn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chế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mất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rừng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và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suy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thoái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rừng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>.</w:t>
            </w:r>
          </w:p>
          <w:p w:rsidR="00DE5E53" w:rsidRPr="007179B3" w:rsidRDefault="00DE5E53" w:rsidP="004F70EC">
            <w:pPr>
              <w:pStyle w:val="ListParagraph"/>
              <w:ind w:left="36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72"/>
              <w:jc w:val="both"/>
              <w:rPr>
                <w:rFonts w:ascii="Times New Roman" w:hAnsi="Times New Roman"/>
                <w:sz w:val="24"/>
              </w:rPr>
            </w:pPr>
            <w:r w:rsidRPr="007179B3">
              <w:rPr>
                <w:rFonts w:ascii="Times New Roman" w:hAnsi="Times New Roman"/>
                <w:sz w:val="24"/>
              </w:rPr>
              <w:t xml:space="preserve">Support to improve land-use plans so that: (1) they are </w:t>
            </w:r>
            <w:r w:rsidRPr="007179B3">
              <w:rPr>
                <w:rFonts w:ascii="Times New Roman" w:hAnsi="Times New Roman"/>
                <w:sz w:val="24"/>
                <w:u w:val="single"/>
              </w:rPr>
              <w:t>closely linked</w:t>
            </w:r>
            <w:r w:rsidRPr="007179B3">
              <w:rPr>
                <w:rFonts w:ascii="Times New Roman" w:hAnsi="Times New Roman"/>
                <w:sz w:val="24"/>
              </w:rPr>
              <w:t xml:space="preserve"> with forest conservation, (2) local people can benefit through reduced deforestation and  forest degradation.</w:t>
            </w:r>
          </w:p>
          <w:p w:rsidR="00DE5E53" w:rsidRPr="007179B3" w:rsidRDefault="00DE5E53" w:rsidP="004F70EC">
            <w:pPr>
              <w:pStyle w:val="ListParagraph"/>
              <w:ind w:left="36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36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616" w:type="dxa"/>
          </w:tcPr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drawing>
                <wp:inline distT="0" distB="0" distL="0" distR="0">
                  <wp:extent cx="4061460" cy="3048000"/>
                  <wp:effectExtent l="19050" t="0" r="0" b="0"/>
                  <wp:docPr id="1" name="Picture 1" descr="IMG_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19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DE5E53" w:rsidRDefault="00DE5E53" w:rsidP="00DE5E53">
      <w:pPr>
        <w:pStyle w:val="ListParagraph"/>
        <w:ind w:left="360"/>
        <w:jc w:val="both"/>
        <w:rPr>
          <w:rFonts w:ascii="Times New Roman" w:hAnsi="Times New Roman"/>
          <w:sz w:val="24"/>
        </w:rPr>
      </w:pPr>
    </w:p>
    <w:p w:rsidR="00DE5E53" w:rsidRDefault="00DE5E53" w:rsidP="00DE5E53">
      <w:pPr>
        <w:pStyle w:val="ListParagraph"/>
        <w:ind w:left="360"/>
        <w:jc w:val="both"/>
        <w:rPr>
          <w:rFonts w:ascii="Times New Roman" w:hAnsi="Times New Roman"/>
          <w:sz w:val="24"/>
        </w:rPr>
      </w:pPr>
    </w:p>
    <w:p w:rsidR="00DE5E53" w:rsidRDefault="00DE5E53" w:rsidP="00DE5E53">
      <w:pPr>
        <w:pStyle w:val="ListParagraph"/>
        <w:ind w:left="360"/>
        <w:jc w:val="both"/>
        <w:rPr>
          <w:rFonts w:ascii="Times New Roman" w:hAnsi="Times New Roman"/>
          <w:sz w:val="24"/>
        </w:rPr>
      </w:pPr>
    </w:p>
    <w:p w:rsidR="00DE5E53" w:rsidRPr="0040462B" w:rsidRDefault="00DE5E53" w:rsidP="00DE5E5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40462B">
        <w:rPr>
          <w:rFonts w:ascii="Times New Roman" w:hAnsi="Times New Roman"/>
          <w:b/>
          <w:sz w:val="24"/>
        </w:rPr>
        <w:t>Help to develop ways in which local people can measure how successful they have been in reducing the amount of carbon dioxide released into the air</w:t>
      </w:r>
    </w:p>
    <w:p w:rsidR="00DE5E53" w:rsidRDefault="00DE5E53" w:rsidP="00DE5E53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4"/>
        </w:rPr>
      </w:pPr>
    </w:p>
    <w:tbl>
      <w:tblPr>
        <w:tblW w:w="10800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58"/>
        <w:gridCol w:w="6642"/>
      </w:tblGrid>
      <w:tr w:rsidR="00DE5E53" w:rsidTr="004F70EC">
        <w:tc>
          <w:tcPr>
            <w:tcW w:w="4184" w:type="dxa"/>
          </w:tcPr>
          <w:p w:rsidR="00DE5E53" w:rsidRPr="007179B3" w:rsidRDefault="00DE5E53" w:rsidP="004F70E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7179B3">
              <w:rPr>
                <w:rFonts w:ascii="Times New Roman" w:hAnsi="Times New Roman"/>
                <w:b/>
                <w:sz w:val="24"/>
              </w:rPr>
              <w:lastRenderedPageBreak/>
              <w:t>Text</w:t>
            </w:r>
          </w:p>
        </w:tc>
        <w:tc>
          <w:tcPr>
            <w:tcW w:w="6616" w:type="dxa"/>
          </w:tcPr>
          <w:p w:rsidR="00DE5E53" w:rsidRPr="007179B3" w:rsidRDefault="00DE5E53" w:rsidP="004F70E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7179B3">
              <w:rPr>
                <w:rFonts w:ascii="Times New Roman" w:hAnsi="Times New Roman"/>
                <w:b/>
                <w:sz w:val="24"/>
              </w:rPr>
              <w:t>Illustration</w:t>
            </w:r>
          </w:p>
        </w:tc>
      </w:tr>
      <w:tr w:rsidR="00DE5E53" w:rsidTr="004F70EC">
        <w:tc>
          <w:tcPr>
            <w:tcW w:w="4184" w:type="dxa"/>
          </w:tcPr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7179B3">
              <w:rPr>
                <w:rFonts w:ascii="Times New Roman" w:hAnsi="Times New Roman"/>
                <w:sz w:val="24"/>
              </w:rPr>
              <w:t>Hỗ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trợ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xây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dựng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các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phương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pháp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để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người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dân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có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thể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đo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đếm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lượng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các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-bon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được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tích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giữ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lại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trong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rừng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-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kết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quả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do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người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dân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việc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bảo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vệ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rừng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thành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công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 </w:t>
            </w: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7179B3">
              <w:rPr>
                <w:rFonts w:ascii="Times New Roman" w:hAnsi="Times New Roman"/>
                <w:sz w:val="24"/>
              </w:rPr>
              <w:t>Help to develop ways in which local people can measure how successful they have been in reducing the amount of carbon dioxide released into the air.</w:t>
            </w:r>
          </w:p>
        </w:tc>
        <w:tc>
          <w:tcPr>
            <w:tcW w:w="6616" w:type="dxa"/>
          </w:tcPr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drawing>
                <wp:inline distT="0" distB="0" distL="0" distR="0">
                  <wp:extent cx="4061460" cy="3048000"/>
                  <wp:effectExtent l="19050" t="0" r="0" b="0"/>
                  <wp:docPr id="2" name="Picture 2" descr="IMG_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7179B3">
              <w:rPr>
                <w:rFonts w:ascii="Times New Roman" w:hAnsi="Times New Roman"/>
                <w:sz w:val="24"/>
              </w:rPr>
              <w:tab/>
            </w:r>
          </w:p>
        </w:tc>
      </w:tr>
    </w:tbl>
    <w:p w:rsidR="00DE5E53" w:rsidRDefault="00DE5E53" w:rsidP="00DE5E53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4"/>
        </w:rPr>
      </w:pPr>
    </w:p>
    <w:p w:rsidR="00DE5E53" w:rsidRDefault="00DE5E53" w:rsidP="00DE5E53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4"/>
        </w:rPr>
      </w:pPr>
    </w:p>
    <w:p w:rsidR="00DE5E53" w:rsidRDefault="00DE5E53" w:rsidP="00DE5E53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4"/>
        </w:rPr>
      </w:pPr>
    </w:p>
    <w:p w:rsidR="00DE5E53" w:rsidRDefault="00DE5E53" w:rsidP="00DE5E53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4"/>
        </w:rPr>
      </w:pPr>
    </w:p>
    <w:p w:rsidR="00DE5E53" w:rsidRDefault="00DE5E53" w:rsidP="00DE5E53">
      <w:pPr>
        <w:pStyle w:val="ListParagraph"/>
        <w:spacing w:after="0" w:line="240" w:lineRule="auto"/>
        <w:ind w:left="360"/>
        <w:jc w:val="both"/>
        <w:rPr>
          <w:rFonts w:ascii="Times New Roman" w:hAnsi="Times New Roman"/>
          <w:sz w:val="24"/>
        </w:rPr>
      </w:pPr>
    </w:p>
    <w:p w:rsidR="00DE5E53" w:rsidRPr="0040462B" w:rsidRDefault="00DE5E53" w:rsidP="00DE5E5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40462B">
        <w:rPr>
          <w:rFonts w:ascii="Times New Roman" w:hAnsi="Times New Roman"/>
          <w:b/>
          <w:sz w:val="24"/>
        </w:rPr>
        <w:t>Design a system to make sure that the money is paid to the right people, and the amount of money received by households or communities reflects the efforts they have made</w:t>
      </w:r>
    </w:p>
    <w:p w:rsidR="00DE5E53" w:rsidRDefault="00DE5E53" w:rsidP="00DE5E53">
      <w:pPr>
        <w:pStyle w:val="ListParagraph"/>
        <w:ind w:left="0"/>
        <w:jc w:val="both"/>
        <w:rPr>
          <w:rFonts w:ascii="Times New Roman" w:hAnsi="Times New Roman"/>
          <w:sz w:val="24"/>
        </w:rPr>
      </w:pPr>
    </w:p>
    <w:tbl>
      <w:tblPr>
        <w:tblW w:w="10800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58"/>
        <w:gridCol w:w="6642"/>
      </w:tblGrid>
      <w:tr w:rsidR="00DE5E53" w:rsidTr="004F70EC">
        <w:tc>
          <w:tcPr>
            <w:tcW w:w="4184" w:type="dxa"/>
          </w:tcPr>
          <w:p w:rsidR="00DE5E53" w:rsidRPr="007179B3" w:rsidRDefault="00DE5E53" w:rsidP="004F70E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7179B3">
              <w:rPr>
                <w:rFonts w:ascii="Times New Roman" w:hAnsi="Times New Roman"/>
                <w:b/>
                <w:sz w:val="24"/>
              </w:rPr>
              <w:lastRenderedPageBreak/>
              <w:t>Text</w:t>
            </w:r>
          </w:p>
        </w:tc>
        <w:tc>
          <w:tcPr>
            <w:tcW w:w="6616" w:type="dxa"/>
          </w:tcPr>
          <w:p w:rsidR="00DE5E53" w:rsidRPr="007179B3" w:rsidRDefault="00DE5E53" w:rsidP="004F70E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7179B3">
              <w:rPr>
                <w:rFonts w:ascii="Times New Roman" w:hAnsi="Times New Roman"/>
                <w:b/>
                <w:sz w:val="24"/>
              </w:rPr>
              <w:t>Illustration</w:t>
            </w:r>
          </w:p>
        </w:tc>
      </w:tr>
      <w:tr w:rsidR="00DE5E53" w:rsidTr="004F70EC">
        <w:tc>
          <w:tcPr>
            <w:tcW w:w="4184" w:type="dxa"/>
          </w:tcPr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7179B3">
              <w:rPr>
                <w:rFonts w:ascii="Times New Roman" w:hAnsi="Times New Roman"/>
                <w:sz w:val="24"/>
              </w:rPr>
              <w:t>Hỗ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trợ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cách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để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xác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định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: (1)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đúng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người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được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nhận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tiền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với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(2)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số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tiền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phù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hợp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với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nỗ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lực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bảo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vệ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rừng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của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họ</w:t>
            </w:r>
            <w:proofErr w:type="spellEnd"/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7179B3">
              <w:rPr>
                <w:rFonts w:ascii="Times New Roman" w:hAnsi="Times New Roman"/>
                <w:sz w:val="24"/>
              </w:rPr>
              <w:t>Design a system to make sure that (1) the money is paid to the right people (2) the amount of money received by households or communities reflects the efforts they have made</w:t>
            </w: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7179B3">
              <w:rPr>
                <w:rFonts w:ascii="Times New Roman" w:hAnsi="Times New Roman"/>
                <w:sz w:val="24"/>
              </w:rPr>
              <w:t xml:space="preserve"> </w:t>
            </w: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616" w:type="dxa"/>
          </w:tcPr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drawing>
                <wp:inline distT="0" distB="0" distL="0" distR="0">
                  <wp:extent cx="4061460" cy="3048000"/>
                  <wp:effectExtent l="19050" t="0" r="0" b="0"/>
                  <wp:docPr id="3" name="Picture 3" descr="IMG_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DE5E53" w:rsidRDefault="00DE5E53" w:rsidP="00DE5E53">
      <w:pPr>
        <w:pStyle w:val="ListParagraph"/>
        <w:ind w:left="360"/>
        <w:jc w:val="both"/>
        <w:rPr>
          <w:rFonts w:ascii="Times New Roman" w:hAnsi="Times New Roman"/>
          <w:sz w:val="24"/>
        </w:rPr>
      </w:pPr>
    </w:p>
    <w:p w:rsidR="00DE5E53" w:rsidRPr="00176F9F" w:rsidRDefault="00DE5E53" w:rsidP="00DE5E53">
      <w:pPr>
        <w:pStyle w:val="ListParagraph"/>
        <w:ind w:left="360"/>
        <w:jc w:val="both"/>
        <w:rPr>
          <w:rFonts w:ascii="Times New Roman" w:hAnsi="Times New Roman"/>
          <w:sz w:val="24"/>
        </w:rPr>
      </w:pPr>
    </w:p>
    <w:p w:rsidR="00DE5E53" w:rsidRPr="0040462B" w:rsidRDefault="00DE5E53" w:rsidP="00DE5E5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40462B">
        <w:rPr>
          <w:rFonts w:ascii="Times New Roman" w:hAnsi="Times New Roman"/>
          <w:b/>
          <w:sz w:val="24"/>
        </w:rPr>
        <w:t xml:space="preserve">Raise the general awareness of the population about climate change, REDD, and how </w:t>
      </w:r>
      <w:smartTag w:uri="urn:schemas-microsoft-com:office:smarttags" w:element="country-region">
        <w:smartTag w:uri="urn:schemas-microsoft-com:office:smarttags" w:element="place">
          <w:r w:rsidRPr="0040462B">
            <w:rPr>
              <w:rFonts w:ascii="Times New Roman" w:hAnsi="Times New Roman"/>
              <w:b/>
              <w:sz w:val="24"/>
            </w:rPr>
            <w:t>Viet Nam</w:t>
          </w:r>
        </w:smartTag>
      </w:smartTag>
      <w:r w:rsidRPr="0040462B">
        <w:rPr>
          <w:rFonts w:ascii="Times New Roman" w:hAnsi="Times New Roman"/>
          <w:b/>
          <w:sz w:val="24"/>
        </w:rPr>
        <w:t xml:space="preserve"> plans to implement REDD.</w:t>
      </w:r>
    </w:p>
    <w:p w:rsidR="00DE5E53" w:rsidRPr="00D26BA8" w:rsidRDefault="00DE5E53" w:rsidP="00DE5E53">
      <w:pPr>
        <w:jc w:val="both"/>
        <w:rPr>
          <w:color w:val="1F497D"/>
        </w:rPr>
      </w:pPr>
    </w:p>
    <w:tbl>
      <w:tblPr>
        <w:tblW w:w="10800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58"/>
        <w:gridCol w:w="6642"/>
      </w:tblGrid>
      <w:tr w:rsidR="00DE5E53" w:rsidTr="004F70EC">
        <w:tc>
          <w:tcPr>
            <w:tcW w:w="4184" w:type="dxa"/>
          </w:tcPr>
          <w:p w:rsidR="00DE5E53" w:rsidRPr="007179B3" w:rsidRDefault="00DE5E53" w:rsidP="004F70E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7179B3">
              <w:rPr>
                <w:rFonts w:ascii="Times New Roman" w:hAnsi="Times New Roman"/>
                <w:b/>
                <w:sz w:val="24"/>
              </w:rPr>
              <w:t>Text</w:t>
            </w:r>
          </w:p>
        </w:tc>
        <w:tc>
          <w:tcPr>
            <w:tcW w:w="6616" w:type="dxa"/>
          </w:tcPr>
          <w:p w:rsidR="00DE5E53" w:rsidRPr="007179B3" w:rsidRDefault="00DE5E53" w:rsidP="004F70E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</w:rPr>
            </w:pPr>
            <w:r w:rsidRPr="007179B3">
              <w:rPr>
                <w:rFonts w:ascii="Times New Roman" w:hAnsi="Times New Roman"/>
                <w:b/>
                <w:sz w:val="24"/>
              </w:rPr>
              <w:t>Illustration</w:t>
            </w:r>
          </w:p>
        </w:tc>
      </w:tr>
      <w:tr w:rsidR="00DE5E53" w:rsidTr="004F70EC">
        <w:tc>
          <w:tcPr>
            <w:tcW w:w="4184" w:type="dxa"/>
          </w:tcPr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7179B3">
              <w:rPr>
                <w:rFonts w:ascii="Times New Roman" w:hAnsi="Times New Roman"/>
                <w:sz w:val="24"/>
              </w:rPr>
              <w:t>Nâng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cao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nhận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thức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cộng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đồng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về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: (1) BĐKH, (2) REDD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và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(3)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tiến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độ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việc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chuẩn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bị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thực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179B3">
              <w:rPr>
                <w:rFonts w:ascii="Times New Roman" w:hAnsi="Times New Roman"/>
                <w:sz w:val="24"/>
              </w:rPr>
              <w:t>hiện</w:t>
            </w:r>
            <w:proofErr w:type="spellEnd"/>
            <w:r w:rsidRPr="007179B3">
              <w:rPr>
                <w:rFonts w:ascii="Times New Roman" w:hAnsi="Times New Roman"/>
                <w:sz w:val="24"/>
              </w:rPr>
              <w:t xml:space="preserve"> REDD ở VN</w:t>
            </w: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 w:rsidRPr="007179B3">
              <w:rPr>
                <w:rFonts w:ascii="Times New Roman" w:hAnsi="Times New Roman"/>
                <w:sz w:val="24"/>
              </w:rPr>
              <w:t>Raise the community’s awareness on (1) climate change, (2) REDD, and (3) how Viet Nam plans to implement REDD</w:t>
            </w: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616" w:type="dxa"/>
          </w:tcPr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val="en-US"/>
              </w:rPr>
              <w:lastRenderedPageBreak/>
              <w:drawing>
                <wp:inline distT="0" distB="0" distL="0" distR="0">
                  <wp:extent cx="4061460" cy="3048000"/>
                  <wp:effectExtent l="19050" t="0" r="0" b="0"/>
                  <wp:docPr id="4" name="Picture 4" descr="IMG_1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19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46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  <w:p w:rsidR="00DE5E53" w:rsidRPr="007179B3" w:rsidRDefault="00DE5E53" w:rsidP="004F70EC">
            <w:pPr>
              <w:pStyle w:val="ListParagraph"/>
              <w:ind w:left="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DE5E53" w:rsidRDefault="00DE5E53" w:rsidP="00DE5E53"/>
    <w:p w:rsidR="00DE5E53" w:rsidRDefault="00DE5E53" w:rsidP="00DE5E53">
      <w:pPr>
        <w:ind w:left="2880" w:hanging="2880"/>
        <w:contextualSpacing/>
        <w:sectPr w:rsidR="00DE5E53" w:rsidSect="002E6493">
          <w:pgSz w:w="16840" w:h="11907" w:orient="landscape" w:code="9"/>
          <w:pgMar w:top="1584" w:right="1440" w:bottom="1469" w:left="1440" w:header="562" w:footer="562" w:gutter="0"/>
          <w:cols w:space="720"/>
          <w:docGrid w:linePitch="360"/>
        </w:sectPr>
      </w:pPr>
    </w:p>
    <w:tbl>
      <w:tblPr>
        <w:tblW w:w="16110" w:type="dxa"/>
        <w:tblInd w:w="-882" w:type="dxa"/>
        <w:tblLook w:val="04A0"/>
      </w:tblPr>
      <w:tblGrid>
        <w:gridCol w:w="5490"/>
        <w:gridCol w:w="5130"/>
        <w:gridCol w:w="5490"/>
      </w:tblGrid>
      <w:tr w:rsidR="00DE5E53" w:rsidTr="004F70EC">
        <w:tc>
          <w:tcPr>
            <w:tcW w:w="5490" w:type="dxa"/>
          </w:tcPr>
          <w:p w:rsidR="00DE5E53" w:rsidRDefault="00DE5E53" w:rsidP="004F70EC">
            <w:pPr>
              <w:jc w:val="both"/>
            </w:pPr>
            <w:r>
              <w:lastRenderedPageBreak/>
              <w:t>3 - Benefit from forest protection - Additional support from REDD</w:t>
            </w:r>
          </w:p>
        </w:tc>
        <w:tc>
          <w:tcPr>
            <w:tcW w:w="5130" w:type="dxa"/>
          </w:tcPr>
          <w:p w:rsidR="00DE5E53" w:rsidRDefault="00DE5E53" w:rsidP="004F70EC">
            <w:pPr>
              <w:jc w:val="both"/>
            </w:pPr>
            <w:r>
              <w:t xml:space="preserve"> 1- Forest and its impact to Climate Change </w:t>
            </w:r>
          </w:p>
          <w:p w:rsidR="00DE5E53" w:rsidRDefault="00DE5E53" w:rsidP="004F70EC">
            <w:pPr>
              <w:jc w:val="both"/>
            </w:pPr>
          </w:p>
          <w:p w:rsidR="00DE5E53" w:rsidRDefault="00DE5E53" w:rsidP="004F70EC">
            <w:pPr>
              <w:jc w:val="both"/>
            </w:pPr>
          </w:p>
        </w:tc>
        <w:tc>
          <w:tcPr>
            <w:tcW w:w="5490" w:type="dxa"/>
          </w:tcPr>
          <w:p w:rsidR="00DE5E53" w:rsidRDefault="00DE5E53" w:rsidP="004F70EC">
            <w:pPr>
              <w:jc w:val="both"/>
            </w:pPr>
            <w:r>
              <w:t xml:space="preserve"> 2- Global warming causes flood, drought, </w:t>
            </w:r>
          </w:p>
          <w:p w:rsidR="00DE5E53" w:rsidRDefault="00DE5E53" w:rsidP="004F70EC">
            <w:pPr>
              <w:jc w:val="both"/>
            </w:pPr>
            <w:r>
              <w:t>typhoon...</w:t>
            </w:r>
          </w:p>
        </w:tc>
      </w:tr>
    </w:tbl>
    <w:p w:rsidR="00F73149" w:rsidRDefault="00DE5E53">
      <w:r>
        <w:rPr>
          <w:noProof/>
        </w:rPr>
        <w:pict>
          <v:group id="_x0000_s1026" style="position:absolute;margin-left:-54pt;margin-top:21.2pt;width:812.05pt;height:279pt;z-index:251658240;mso-position-horizontal-relative:text;mso-position-vertical-relative:text" coordorigin="1080,3928" coordsize="16241,5580">
            <v:shape id="_x0000_s1027" type="#_x0000_t75" style="position:absolute;left:6660;top:3928;width:4800;height:5580">
              <v:imagedata r:id="rId13" o:title="IMG_1910" croptop="4113f" cropbottom="4328f" gain="112993f"/>
            </v:shape>
            <v:shape id="_x0000_s1028" type="#_x0000_t75" style="position:absolute;left:11880;top:3928;width:5441;height:5580">
              <v:imagedata r:id="rId14" o:title="IMG_1908" cropleft="7367f" cropright="10283f" gain="112993f"/>
            </v:shape>
            <v:shape id="_x0000_s1029" type="#_x0000_t75" style="position:absolute;left:1080;top:3928;width:5022;height:5580">
              <v:imagedata r:id="rId15" o:title="IMG_1909" cropleft="11051f" cropright="10283f" gain="1.5625" blacklevel="1966f"/>
            </v:shape>
          </v:group>
        </w:pict>
      </w:r>
    </w:p>
    <w:sectPr w:rsidR="00F73149" w:rsidSect="00DE5E53">
      <w:pgSz w:w="15840" w:h="12240" w:orient="landscape"/>
      <w:pgMar w:top="1440" w:right="45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60682"/>
    <w:multiLevelType w:val="hybridMultilevel"/>
    <w:tmpl w:val="FA6225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DE5E53"/>
    <w:rsid w:val="00DE5E53"/>
    <w:rsid w:val="00F73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E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5E5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E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E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340</Words>
  <Characters>1942</Characters>
  <Application>Microsoft Office Word</Application>
  <DocSecurity>0</DocSecurity>
  <Lines>16</Lines>
  <Paragraphs>4</Paragraphs>
  <ScaleCrop>false</ScaleCrop>
  <Company/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 Thi Thu Huyen</dc:creator>
  <cp:keywords/>
  <dc:description/>
  <cp:lastModifiedBy>Nguyen Thi Thu Huyen</cp:lastModifiedBy>
  <cp:revision>2</cp:revision>
  <dcterms:created xsi:type="dcterms:W3CDTF">2010-04-02T15:25:00Z</dcterms:created>
  <dcterms:modified xsi:type="dcterms:W3CDTF">2010-04-02T15:32:00Z</dcterms:modified>
</cp:coreProperties>
</file>