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9F" w:rsidRDefault="0095009F" w:rsidP="0095009F">
      <w:pPr>
        <w:pStyle w:val="ListParagraph"/>
        <w:shd w:val="clear" w:color="auto" w:fill="FFFFFF"/>
        <w:spacing w:line="360" w:lineRule="auto"/>
        <w:ind w:left="360" w:firstLine="0"/>
        <w:jc w:val="both"/>
        <w:rPr>
          <w:rFonts w:ascii="Arial" w:hAnsi="Arial" w:cs="Arial"/>
          <w:sz w:val="24"/>
          <w:szCs w:val="24"/>
        </w:rPr>
      </w:pPr>
      <w:r w:rsidRPr="00A83676">
        <w:rPr>
          <w:rFonts w:ascii="Arial" w:hAnsi="Arial" w:cs="Arial"/>
          <w:b/>
          <w:sz w:val="24"/>
          <w:szCs w:val="24"/>
        </w:rPr>
        <w:t xml:space="preserve">Annexe </w:t>
      </w:r>
      <w:r>
        <w:rPr>
          <w:rFonts w:ascii="Arial" w:hAnsi="Arial" w:cs="Arial"/>
          <w:b/>
          <w:sz w:val="24"/>
          <w:szCs w:val="24"/>
        </w:rPr>
        <w:t>5</w:t>
      </w:r>
      <w:r w:rsidRPr="00A83676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produits intermédiaires de la production cartographique</w:t>
      </w:r>
    </w:p>
    <w:p w:rsidR="0095009F" w:rsidRPr="00EF575E" w:rsidRDefault="0095009F" w:rsidP="0095009F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arbre de décision initial</w:t>
      </w: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>
            <wp:extent cx="4964156" cy="3093156"/>
            <wp:effectExtent l="0" t="0" r="8255" b="0"/>
            <wp:docPr id="3" name="Picture 3" descr="Arbre_de_deci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bre_de_decis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587" cy="309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>
      <w:pPr>
        <w:rPr>
          <w:rFonts w:ascii="Arial" w:eastAsia="Times New Roman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5009F" w:rsidRPr="00F75383" w:rsidRDefault="0095009F" w:rsidP="0095009F">
      <w:pPr>
        <w:pStyle w:val="ListParagraph"/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</w:t>
      </w:r>
      <w:r w:rsidRPr="007D681E">
        <w:rPr>
          <w:rFonts w:ascii="Arial" w:hAnsi="Arial" w:cs="Arial"/>
          <w:b/>
          <w:sz w:val="24"/>
          <w:szCs w:val="24"/>
        </w:rPr>
        <w:t xml:space="preserve">ouche initiale </w:t>
      </w:r>
      <w:r>
        <w:rPr>
          <w:rFonts w:ascii="Arial" w:hAnsi="Arial" w:cs="Arial"/>
          <w:b/>
          <w:sz w:val="24"/>
          <w:szCs w:val="24"/>
        </w:rPr>
        <w:t>sans stratification</w:t>
      </w: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4303B58F" wp14:editId="00590BA4">
            <wp:extent cx="5644445" cy="7979539"/>
            <wp:effectExtent l="0" t="0" r="0" b="2540"/>
            <wp:docPr id="8" name="Picture 8" descr="AD2000_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D2000_20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857" cy="7984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95009F" w:rsidRDefault="0095009F" w:rsidP="0095009F">
      <w:pPr>
        <w:pStyle w:val="ListParagraph"/>
        <w:shd w:val="clear" w:color="auto" w:fill="FFFFFF"/>
        <w:spacing w:line="36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507218" w:rsidRDefault="00507218"/>
    <w:sectPr w:rsidR="00507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168FD"/>
    <w:multiLevelType w:val="hybridMultilevel"/>
    <w:tmpl w:val="04D019B8"/>
    <w:lvl w:ilvl="0" w:tplc="3A4608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97FBA"/>
    <w:multiLevelType w:val="multilevel"/>
    <w:tmpl w:val="1382BD6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pStyle w:val="Heading2"/>
      <w:lvlText w:val="%1.%2."/>
      <w:lvlJc w:val="left"/>
      <w:pPr>
        <w:ind w:left="999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1F497D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ascii="Arial" w:hAnsi="Arial" w:cs="Arial" w:hint="default"/>
        <w:b/>
        <w:color w:val="1F497D"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1F497D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9F"/>
    <w:rsid w:val="00507218"/>
    <w:rsid w:val="0095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09F"/>
    <w:rPr>
      <w:rFonts w:ascii="Calibri" w:eastAsia="Calibri" w:hAnsi="Calibri" w:cs="Times New Roma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95009F"/>
    <w:pPr>
      <w:numPr>
        <w:numId w:val="1"/>
      </w:numPr>
      <w:outlineLvl w:val="0"/>
    </w:pPr>
    <w:rPr>
      <w:b/>
      <w:color w:val="1F497D"/>
      <w:sz w:val="28"/>
      <w:szCs w:val="28"/>
      <w:lang w:val="en-GB"/>
    </w:rPr>
  </w:style>
  <w:style w:type="paragraph" w:styleId="Heading2">
    <w:name w:val="heading 2"/>
    <w:basedOn w:val="Heading1"/>
    <w:next w:val="Normal"/>
    <w:link w:val="Heading2Char"/>
    <w:unhideWhenUsed/>
    <w:qFormat/>
    <w:rsid w:val="0095009F"/>
    <w:pPr>
      <w:numPr>
        <w:ilvl w:val="1"/>
      </w:numPr>
      <w:ind w:left="810"/>
      <w:outlineLvl w:val="1"/>
    </w:pPr>
    <w:rPr>
      <w:rFonts w:eastAsia="Calibri"/>
      <w:sz w:val="24"/>
      <w:szCs w:val="24"/>
    </w:rPr>
  </w:style>
  <w:style w:type="paragraph" w:styleId="Heading3">
    <w:name w:val="heading 3"/>
    <w:basedOn w:val="Heading2"/>
    <w:next w:val="Normal"/>
    <w:link w:val="Heading3Char"/>
    <w:unhideWhenUsed/>
    <w:qFormat/>
    <w:rsid w:val="0095009F"/>
    <w:pPr>
      <w:numPr>
        <w:ilvl w:val="2"/>
      </w:numPr>
      <w:spacing w:before="240"/>
      <w:contextualSpacing w:val="0"/>
      <w:outlineLvl w:val="2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09F"/>
    <w:rPr>
      <w:rFonts w:ascii="Calibri" w:eastAsia="Times New Roman" w:hAnsi="Calibri" w:cs="Times New Roman"/>
      <w:b/>
      <w:color w:val="1F497D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95009F"/>
    <w:rPr>
      <w:rFonts w:ascii="Calibri" w:eastAsia="Calibri" w:hAnsi="Calibri" w:cs="Times New Roman"/>
      <w:b/>
      <w:color w:val="1F497D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95009F"/>
    <w:rPr>
      <w:rFonts w:ascii="Calibri" w:eastAsia="Calibri" w:hAnsi="Calibri" w:cs="Times New Roman"/>
      <w:b/>
      <w:color w:val="1F497D"/>
      <w:lang w:val="en-GB"/>
    </w:rPr>
  </w:style>
  <w:style w:type="paragraph" w:styleId="ListParagraph">
    <w:name w:val="List Paragraph"/>
    <w:basedOn w:val="Normal"/>
    <w:uiPriority w:val="34"/>
    <w:qFormat/>
    <w:rsid w:val="0095009F"/>
    <w:pPr>
      <w:spacing w:after="0" w:line="240" w:lineRule="auto"/>
      <w:ind w:left="720" w:firstLine="360"/>
      <w:contextualSpacing/>
    </w:pPr>
    <w:rPr>
      <w:rFonts w:eastAsia="Times New Roman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0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09F"/>
    <w:rPr>
      <w:rFonts w:ascii="Calibri" w:eastAsia="Calibri" w:hAnsi="Calibri" w:cs="Times New Roma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95009F"/>
    <w:pPr>
      <w:numPr>
        <w:numId w:val="1"/>
      </w:numPr>
      <w:outlineLvl w:val="0"/>
    </w:pPr>
    <w:rPr>
      <w:b/>
      <w:color w:val="1F497D"/>
      <w:sz w:val="28"/>
      <w:szCs w:val="28"/>
      <w:lang w:val="en-GB"/>
    </w:rPr>
  </w:style>
  <w:style w:type="paragraph" w:styleId="Heading2">
    <w:name w:val="heading 2"/>
    <w:basedOn w:val="Heading1"/>
    <w:next w:val="Normal"/>
    <w:link w:val="Heading2Char"/>
    <w:unhideWhenUsed/>
    <w:qFormat/>
    <w:rsid w:val="0095009F"/>
    <w:pPr>
      <w:numPr>
        <w:ilvl w:val="1"/>
      </w:numPr>
      <w:ind w:left="810"/>
      <w:outlineLvl w:val="1"/>
    </w:pPr>
    <w:rPr>
      <w:rFonts w:eastAsia="Calibri"/>
      <w:sz w:val="24"/>
      <w:szCs w:val="24"/>
    </w:rPr>
  </w:style>
  <w:style w:type="paragraph" w:styleId="Heading3">
    <w:name w:val="heading 3"/>
    <w:basedOn w:val="Heading2"/>
    <w:next w:val="Normal"/>
    <w:link w:val="Heading3Char"/>
    <w:unhideWhenUsed/>
    <w:qFormat/>
    <w:rsid w:val="0095009F"/>
    <w:pPr>
      <w:numPr>
        <w:ilvl w:val="2"/>
      </w:numPr>
      <w:spacing w:before="240"/>
      <w:contextualSpacing w:val="0"/>
      <w:outlineLvl w:val="2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09F"/>
    <w:rPr>
      <w:rFonts w:ascii="Calibri" w:eastAsia="Times New Roman" w:hAnsi="Calibri" w:cs="Times New Roman"/>
      <w:b/>
      <w:color w:val="1F497D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95009F"/>
    <w:rPr>
      <w:rFonts w:ascii="Calibri" w:eastAsia="Calibri" w:hAnsi="Calibri" w:cs="Times New Roman"/>
      <w:b/>
      <w:color w:val="1F497D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95009F"/>
    <w:rPr>
      <w:rFonts w:ascii="Calibri" w:eastAsia="Calibri" w:hAnsi="Calibri" w:cs="Times New Roman"/>
      <w:b/>
      <w:color w:val="1F497D"/>
      <w:lang w:val="en-GB"/>
    </w:rPr>
  </w:style>
  <w:style w:type="paragraph" w:styleId="ListParagraph">
    <w:name w:val="List Paragraph"/>
    <w:basedOn w:val="Normal"/>
    <w:uiPriority w:val="34"/>
    <w:qFormat/>
    <w:rsid w:val="0095009F"/>
    <w:pPr>
      <w:spacing w:after="0" w:line="240" w:lineRule="auto"/>
      <w:ind w:left="720" w:firstLine="360"/>
      <w:contextualSpacing/>
    </w:pPr>
    <w:rPr>
      <w:rFonts w:eastAsia="Times New Roman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0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</Words>
  <Characters>126</Characters>
  <Application>Microsoft Office Word</Application>
  <DocSecurity>0</DocSecurity>
  <Lines>1</Lines>
  <Paragraphs>1</Paragraphs>
  <ScaleCrop>false</ScaleCrop>
  <Company>FAO of the UN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DAnnunzio (FOM)</dc:creator>
  <cp:lastModifiedBy>Remi DAnnunzio (FOM)</cp:lastModifiedBy>
  <cp:revision>1</cp:revision>
  <dcterms:created xsi:type="dcterms:W3CDTF">2015-09-24T18:09:00Z</dcterms:created>
  <dcterms:modified xsi:type="dcterms:W3CDTF">2015-09-24T18:12:00Z</dcterms:modified>
</cp:coreProperties>
</file>