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81" w:rsidRDefault="00D172D1" w:rsidP="00543165">
      <w:pPr>
        <w:jc w:val="center"/>
      </w:pPr>
      <w:r>
        <w:rPr>
          <w:noProof/>
          <w:lang w:eastAsia="ja-JP"/>
        </w:rPr>
        <w:drawing>
          <wp:inline distT="0" distB="0" distL="0" distR="0">
            <wp:extent cx="111442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165" w:rsidRDefault="00543165" w:rsidP="00543165">
      <w:pPr>
        <w:spacing w:after="0"/>
        <w:jc w:val="center"/>
      </w:pPr>
      <w:r>
        <w:t>PRESIDENT</w:t>
      </w:r>
    </w:p>
    <w:p w:rsidR="00543165" w:rsidRDefault="00543165" w:rsidP="00543165">
      <w:pPr>
        <w:spacing w:after="0"/>
        <w:jc w:val="center"/>
      </w:pPr>
      <w:r>
        <w:t>OF THE REPUBLIC OF INDONESIA</w:t>
      </w:r>
    </w:p>
    <w:p w:rsidR="00543165" w:rsidRDefault="00543165" w:rsidP="00543165">
      <w:pPr>
        <w:spacing w:after="0"/>
        <w:jc w:val="center"/>
      </w:pP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DECREE OF THE PRESIDENT OF THE REPUBLIC OF INDONESIA</w:t>
      </w: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NO. 25/2011</w:t>
      </w: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REGARDING</w:t>
      </w: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TASK FORCE FOR PREPARATION OF REDD+ AGENCY</w:t>
      </w: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WITH THE BLESSING OF THE ALMIGHTY GOD</w:t>
      </w: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</w:p>
    <w:p w:rsidR="00543165" w:rsidRPr="00AE45B5" w:rsidRDefault="00543165" w:rsidP="00543165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PRESIDENT OF THE REPUBLIC OF INDONESIA,</w:t>
      </w:r>
    </w:p>
    <w:p w:rsidR="00543165" w:rsidRPr="00AE45B5" w:rsidRDefault="00543165" w:rsidP="00543165">
      <w:pPr>
        <w:spacing w:after="0"/>
        <w:rPr>
          <w:rFonts w:ascii="Times New Roman" w:hAnsi="Times New Roman"/>
        </w:rPr>
      </w:pPr>
    </w:p>
    <w:p w:rsidR="000607D2" w:rsidRPr="00AE45B5" w:rsidRDefault="00543165" w:rsidP="00543165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Consider</w:t>
      </w:r>
      <w:r w:rsidR="000607D2" w:rsidRPr="00AE45B5">
        <w:rPr>
          <w:rFonts w:ascii="Times New Roman" w:hAnsi="Times New Roman"/>
        </w:rPr>
        <w:t>s</w:t>
      </w:r>
      <w:r w:rsidRPr="00AE45B5">
        <w:rPr>
          <w:rFonts w:ascii="Times New Roman" w:hAnsi="Times New Roman"/>
        </w:rPr>
        <w:t xml:space="preserve">: </w:t>
      </w:r>
      <w:r w:rsidR="000607D2" w:rsidRPr="00AE45B5">
        <w:rPr>
          <w:rFonts w:ascii="Times New Roman" w:hAnsi="Times New Roman"/>
        </w:rPr>
        <w:t xml:space="preserve">   </w:t>
      </w:r>
      <w:r w:rsidRPr="00AE45B5">
        <w:rPr>
          <w:rFonts w:ascii="Times New Roman" w:hAnsi="Times New Roman"/>
        </w:rPr>
        <w:t xml:space="preserve">a. whereas in conjunction with the implementation of the Letter of Intent on “ Cooperation </w:t>
      </w:r>
    </w:p>
    <w:p w:rsidR="00372318" w:rsidRPr="00AE45B5" w:rsidRDefault="00543165" w:rsidP="000607D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on Reducing Greenhouse Gas Emissions from Deforestation and Forest Degradation </w:t>
      </w:r>
      <w:r w:rsidR="00372318" w:rsidRPr="00AE45B5">
        <w:rPr>
          <w:rFonts w:ascii="Times New Roman" w:hAnsi="Times New Roman"/>
        </w:rPr>
        <w:t xml:space="preserve">“ </w:t>
      </w:r>
    </w:p>
    <w:p w:rsidR="00372318" w:rsidRPr="00AE45B5" w:rsidRDefault="00372318" w:rsidP="000607D2">
      <w:pPr>
        <w:spacing w:after="0"/>
        <w:ind w:left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     </w:t>
      </w:r>
      <w:r w:rsidR="000607D2"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 xml:space="preserve">between the Government of Indonesia and the Government of Norway, by virtue of </w:t>
      </w:r>
    </w:p>
    <w:p w:rsidR="009423CF" w:rsidRPr="00AE45B5" w:rsidRDefault="00372318" w:rsidP="000607D2">
      <w:pPr>
        <w:spacing w:after="0"/>
        <w:ind w:left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     </w:t>
      </w:r>
      <w:r w:rsidR="000607D2"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 xml:space="preserve">Presidential Decree No. 19/2010,  the Task Force for Preparation of REDD+ Agency </w:t>
      </w:r>
    </w:p>
    <w:p w:rsidR="00372318" w:rsidRPr="00AE45B5" w:rsidRDefault="00913374" w:rsidP="009423CF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had </w:t>
      </w:r>
      <w:r w:rsidR="009423CF" w:rsidRPr="00AE45B5">
        <w:rPr>
          <w:rFonts w:ascii="Times New Roman" w:hAnsi="Times New Roman"/>
        </w:rPr>
        <w:t>b</w:t>
      </w:r>
      <w:r w:rsidRPr="00AE45B5">
        <w:rPr>
          <w:rFonts w:ascii="Times New Roman" w:hAnsi="Times New Roman"/>
        </w:rPr>
        <w:t xml:space="preserve">een </w:t>
      </w:r>
      <w:r w:rsidR="00372318" w:rsidRPr="00AE45B5">
        <w:rPr>
          <w:rFonts w:ascii="Times New Roman" w:hAnsi="Times New Roman"/>
        </w:rPr>
        <w:t>established and expired on 30 June 2011;</w:t>
      </w:r>
    </w:p>
    <w:p w:rsidR="00372318" w:rsidRPr="00AE45B5" w:rsidRDefault="00372318" w:rsidP="00372318">
      <w:pPr>
        <w:spacing w:after="0"/>
        <w:ind w:left="720"/>
        <w:rPr>
          <w:rFonts w:ascii="Times New Roman" w:hAnsi="Times New Roman"/>
        </w:rPr>
      </w:pPr>
    </w:p>
    <w:p w:rsidR="001974CF" w:rsidRPr="00AE45B5" w:rsidRDefault="00372318" w:rsidP="000607D2">
      <w:pPr>
        <w:spacing w:after="0"/>
        <w:ind w:left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 </w:t>
      </w:r>
      <w:r w:rsidR="000607D2" w:rsidRPr="00AE45B5">
        <w:rPr>
          <w:rFonts w:ascii="Times New Roman" w:hAnsi="Times New Roman"/>
        </w:rPr>
        <w:t xml:space="preserve">   </w:t>
      </w:r>
      <w:r w:rsidRPr="00AE45B5">
        <w:rPr>
          <w:rFonts w:ascii="Times New Roman" w:hAnsi="Times New Roman"/>
        </w:rPr>
        <w:t xml:space="preserve">b. </w:t>
      </w:r>
      <w:r w:rsidR="001974CF" w:rsidRPr="00AE45B5">
        <w:rPr>
          <w:rFonts w:ascii="Times New Roman" w:hAnsi="Times New Roman"/>
        </w:rPr>
        <w:t xml:space="preserve">as </w:t>
      </w:r>
      <w:r w:rsidRPr="00AE45B5">
        <w:rPr>
          <w:rFonts w:ascii="Times New Roman" w:hAnsi="Times New Roman"/>
        </w:rPr>
        <w:t>the duties of  the Task Force for Preparation of REDD+ Agency</w:t>
      </w:r>
      <w:r w:rsidR="001974CF" w:rsidRPr="00AE45B5">
        <w:rPr>
          <w:rFonts w:ascii="Times New Roman" w:hAnsi="Times New Roman"/>
        </w:rPr>
        <w:t xml:space="preserve"> (established by </w:t>
      </w:r>
    </w:p>
    <w:p w:rsidR="001974CF" w:rsidRPr="00AE45B5" w:rsidRDefault="001974CF" w:rsidP="000607D2">
      <w:pPr>
        <w:spacing w:after="0"/>
        <w:ind w:left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    </w:t>
      </w:r>
      <w:r w:rsidR="000607D2" w:rsidRPr="00AE45B5">
        <w:rPr>
          <w:rFonts w:ascii="Times New Roman" w:hAnsi="Times New Roman"/>
        </w:rPr>
        <w:t xml:space="preserve">   </w:t>
      </w:r>
      <w:r w:rsidRPr="00AE45B5">
        <w:rPr>
          <w:rFonts w:ascii="Times New Roman" w:hAnsi="Times New Roman"/>
        </w:rPr>
        <w:t xml:space="preserve"> Presidential Decree No. 19/2010) have not been completed in entirety, it is deemed </w:t>
      </w:r>
    </w:p>
    <w:p w:rsidR="001974CF" w:rsidRPr="00AE45B5" w:rsidRDefault="001974CF" w:rsidP="000607D2">
      <w:pPr>
        <w:spacing w:after="0"/>
        <w:ind w:left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     </w:t>
      </w:r>
      <w:r w:rsidR="000607D2"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 xml:space="preserve">necessary to re-establish a coordinating body which has the function of implementing </w:t>
      </w:r>
    </w:p>
    <w:p w:rsidR="001974CF" w:rsidRPr="00AE45B5" w:rsidRDefault="001974CF" w:rsidP="000607D2">
      <w:pPr>
        <w:spacing w:after="0"/>
        <w:ind w:left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     </w:t>
      </w:r>
      <w:r w:rsidR="000607D2"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>necessary activities for the preparation of REDD+ Agency.</w:t>
      </w:r>
    </w:p>
    <w:p w:rsidR="001974CF" w:rsidRPr="00AE45B5" w:rsidRDefault="001974CF" w:rsidP="001974CF">
      <w:pPr>
        <w:spacing w:after="0"/>
        <w:ind w:left="720"/>
        <w:rPr>
          <w:rFonts w:ascii="Times New Roman" w:hAnsi="Times New Roman"/>
        </w:rPr>
      </w:pPr>
    </w:p>
    <w:p w:rsidR="000607D2" w:rsidRPr="00AE45B5" w:rsidRDefault="001974CF" w:rsidP="000607D2">
      <w:pPr>
        <w:spacing w:after="0"/>
        <w:ind w:left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 </w:t>
      </w:r>
      <w:r w:rsidR="000607D2" w:rsidRPr="00AE45B5">
        <w:rPr>
          <w:rFonts w:ascii="Times New Roman" w:hAnsi="Times New Roman"/>
        </w:rPr>
        <w:t xml:space="preserve">   </w:t>
      </w:r>
      <w:r w:rsidRPr="00AE45B5">
        <w:rPr>
          <w:rFonts w:ascii="Times New Roman" w:hAnsi="Times New Roman"/>
        </w:rPr>
        <w:t xml:space="preserve">c. whereas based on considerations referred to in letters a and b, </w:t>
      </w:r>
      <w:r w:rsidR="00913374" w:rsidRPr="00AE45B5">
        <w:rPr>
          <w:rFonts w:ascii="Times New Roman" w:hAnsi="Times New Roman"/>
        </w:rPr>
        <w:t xml:space="preserve">a Presidential Decree on </w:t>
      </w:r>
    </w:p>
    <w:p w:rsidR="00913374" w:rsidRPr="00AE45B5" w:rsidRDefault="00913374" w:rsidP="000607D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the Task Force for Preparation of REDD+ Agency</w:t>
      </w:r>
      <w:r w:rsidR="001974CF" w:rsidRPr="00AE45B5">
        <w:rPr>
          <w:rFonts w:ascii="Times New Roman" w:hAnsi="Times New Roman"/>
        </w:rPr>
        <w:t xml:space="preserve"> </w:t>
      </w:r>
      <w:r w:rsidRPr="00AE45B5">
        <w:rPr>
          <w:rFonts w:ascii="Times New Roman" w:hAnsi="Times New Roman"/>
        </w:rPr>
        <w:t>needs to be stipulated;</w:t>
      </w:r>
    </w:p>
    <w:p w:rsidR="00913374" w:rsidRPr="00AE45B5" w:rsidRDefault="00913374" w:rsidP="00913374">
      <w:pPr>
        <w:spacing w:after="0"/>
        <w:rPr>
          <w:rFonts w:ascii="Times New Roman" w:hAnsi="Times New Roman"/>
        </w:rPr>
      </w:pPr>
    </w:p>
    <w:p w:rsidR="00913374" w:rsidRPr="00AE45B5" w:rsidRDefault="00913374" w:rsidP="00913374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In view of: Article 4 paragraph (1) of the 1945 Constitution of the Republic of Indonesia;</w:t>
      </w:r>
    </w:p>
    <w:p w:rsidR="00B53D23" w:rsidRPr="00AE45B5" w:rsidRDefault="00B53D23" w:rsidP="00913374">
      <w:pPr>
        <w:spacing w:after="0"/>
        <w:rPr>
          <w:rFonts w:ascii="Times New Roman" w:hAnsi="Times New Roman"/>
        </w:rPr>
      </w:pPr>
    </w:p>
    <w:p w:rsidR="00B53D23" w:rsidRPr="00AE45B5" w:rsidRDefault="000607D2" w:rsidP="000607D2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DECIDES:</w:t>
      </w:r>
    </w:p>
    <w:p w:rsidR="000607D2" w:rsidRPr="00AE45B5" w:rsidRDefault="000607D2" w:rsidP="000607D2">
      <w:pPr>
        <w:spacing w:after="0"/>
        <w:rPr>
          <w:rFonts w:ascii="Times New Roman" w:hAnsi="Times New Roman"/>
        </w:rPr>
      </w:pPr>
    </w:p>
    <w:p w:rsidR="000607D2" w:rsidRPr="00AE45B5" w:rsidRDefault="000607D2" w:rsidP="000607D2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To stipulate:</w:t>
      </w:r>
      <w:r w:rsidRPr="00AE45B5">
        <w:rPr>
          <w:rFonts w:ascii="Times New Roman" w:hAnsi="Times New Roman"/>
        </w:rPr>
        <w:tab/>
        <w:t xml:space="preserve">PRESIDENTIAL DECREE ON TASK FORCE FOR PREPARATION OF REDD+ </w:t>
      </w:r>
    </w:p>
    <w:p w:rsidR="000607D2" w:rsidRPr="00AE45B5" w:rsidRDefault="000607D2" w:rsidP="000607D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AGENCY </w:t>
      </w:r>
    </w:p>
    <w:p w:rsidR="000607D2" w:rsidRPr="00AE45B5" w:rsidRDefault="000607D2" w:rsidP="000607D2">
      <w:pPr>
        <w:spacing w:after="0"/>
        <w:ind w:left="720" w:firstLine="720"/>
        <w:rPr>
          <w:rFonts w:ascii="Times New Roman" w:hAnsi="Times New Roman"/>
        </w:rPr>
      </w:pPr>
    </w:p>
    <w:p w:rsidR="00AE45B5" w:rsidRDefault="00AE45B5" w:rsidP="000607D2">
      <w:pPr>
        <w:spacing w:after="0"/>
        <w:jc w:val="center"/>
        <w:rPr>
          <w:rFonts w:ascii="Times New Roman" w:hAnsi="Times New Roman"/>
        </w:rPr>
      </w:pPr>
    </w:p>
    <w:p w:rsidR="00AE45B5" w:rsidRDefault="00AE45B5" w:rsidP="000607D2">
      <w:pPr>
        <w:spacing w:after="0"/>
        <w:jc w:val="center"/>
        <w:rPr>
          <w:rFonts w:ascii="Times New Roman" w:hAnsi="Times New Roman"/>
        </w:rPr>
      </w:pPr>
    </w:p>
    <w:p w:rsidR="00AE45B5" w:rsidRDefault="00AE45B5" w:rsidP="000607D2">
      <w:pPr>
        <w:spacing w:after="0"/>
        <w:jc w:val="center"/>
        <w:rPr>
          <w:rFonts w:ascii="Times New Roman" w:hAnsi="Times New Roman"/>
        </w:rPr>
      </w:pPr>
    </w:p>
    <w:p w:rsidR="000607D2" w:rsidRPr="00AE45B5" w:rsidRDefault="000607D2" w:rsidP="000607D2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lastRenderedPageBreak/>
        <w:t>Article 1</w:t>
      </w:r>
    </w:p>
    <w:p w:rsidR="00E4483C" w:rsidRPr="00AE45B5" w:rsidRDefault="00E4483C" w:rsidP="00E4483C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 xml:space="preserve">Establishing a Task Force for the Preparation of REDD+ Agency, hereinafter shall be </w:t>
      </w:r>
    </w:p>
    <w:p w:rsidR="00E4483C" w:rsidRPr="00AE45B5" w:rsidRDefault="00E4483C" w:rsidP="00E4483C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referred to as REDD+ Task Force.</w:t>
      </w:r>
    </w:p>
    <w:p w:rsidR="00E4483C" w:rsidRPr="00AE45B5" w:rsidRDefault="00E4483C" w:rsidP="00E4483C">
      <w:pPr>
        <w:spacing w:after="0"/>
        <w:rPr>
          <w:rFonts w:ascii="Times New Roman" w:hAnsi="Times New Roman"/>
        </w:rPr>
      </w:pPr>
    </w:p>
    <w:p w:rsidR="00E4483C" w:rsidRPr="00AE45B5" w:rsidRDefault="00E4483C" w:rsidP="00E4483C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2</w:t>
      </w:r>
    </w:p>
    <w:p w:rsidR="00E4483C" w:rsidRPr="00AE45B5" w:rsidRDefault="00E4483C" w:rsidP="00E4483C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The REDD+ Task Force shall be under and directly responsible to the President.</w:t>
      </w:r>
    </w:p>
    <w:p w:rsidR="00E4483C" w:rsidRPr="00AE45B5" w:rsidRDefault="00E4483C" w:rsidP="00E4483C">
      <w:pPr>
        <w:spacing w:after="0"/>
        <w:rPr>
          <w:rFonts w:ascii="Times New Roman" w:hAnsi="Times New Roman"/>
        </w:rPr>
      </w:pPr>
    </w:p>
    <w:p w:rsidR="00E4483C" w:rsidRPr="00AE45B5" w:rsidRDefault="00E4483C" w:rsidP="00E4483C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3</w:t>
      </w:r>
    </w:p>
    <w:p w:rsidR="00D94435" w:rsidRPr="00AE45B5" w:rsidRDefault="00E4483C" w:rsidP="00E4483C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The REDD+ Task Force shall</w:t>
      </w:r>
      <w:r w:rsidR="00D94435" w:rsidRPr="00AE45B5">
        <w:rPr>
          <w:rFonts w:ascii="Times New Roman" w:hAnsi="Times New Roman"/>
        </w:rPr>
        <w:t xml:space="preserve"> undertake preparations for the implementation of </w:t>
      </w:r>
    </w:p>
    <w:p w:rsidR="00D94435" w:rsidRPr="00AE45B5" w:rsidRDefault="00D94435" w:rsidP="00D94435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the Letter of Intent with the Government of Norway:</w:t>
      </w:r>
    </w:p>
    <w:p w:rsidR="00D94435" w:rsidRPr="00AE45B5" w:rsidRDefault="00D94435" w:rsidP="00D94435">
      <w:pPr>
        <w:spacing w:after="0"/>
        <w:ind w:left="720" w:firstLine="720"/>
        <w:rPr>
          <w:rFonts w:ascii="Times New Roman" w:hAnsi="Times New Roman"/>
        </w:rPr>
      </w:pPr>
    </w:p>
    <w:p w:rsidR="00D94435" w:rsidRPr="00AE45B5" w:rsidRDefault="00D94435" w:rsidP="00D9443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Preparing the establishment of REDD+ agency;</w:t>
      </w:r>
    </w:p>
    <w:p w:rsidR="00D94435" w:rsidRPr="00AE45B5" w:rsidRDefault="00D94435" w:rsidP="00D9443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Coordinating the formulation of national REDD+ strategy;</w:t>
      </w:r>
    </w:p>
    <w:p w:rsidR="00D94435" w:rsidRPr="00AE45B5" w:rsidRDefault="00D94435" w:rsidP="00D9443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Preparing REDD+ instruments and funding mechanism;</w:t>
      </w:r>
    </w:p>
    <w:p w:rsidR="007D4845" w:rsidRPr="00AE45B5" w:rsidRDefault="00D94435" w:rsidP="00D9443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Preparing the establishment of </w:t>
      </w:r>
      <w:r w:rsidR="007D4845" w:rsidRPr="00AE45B5">
        <w:rPr>
          <w:rFonts w:ascii="Times New Roman" w:hAnsi="Times New Roman"/>
        </w:rPr>
        <w:t xml:space="preserve">independent and trusted REDD+ </w:t>
      </w:r>
      <w:r w:rsidRPr="00AE45B5">
        <w:rPr>
          <w:rFonts w:ascii="Times New Roman" w:hAnsi="Times New Roman"/>
        </w:rPr>
        <w:t>MRV institution</w:t>
      </w:r>
      <w:r w:rsidR="007D4845" w:rsidRPr="00AE45B5">
        <w:rPr>
          <w:rFonts w:ascii="Times New Roman" w:hAnsi="Times New Roman"/>
        </w:rPr>
        <w:t>;</w:t>
      </w:r>
    </w:p>
    <w:p w:rsidR="007D4845" w:rsidRPr="00AE45B5" w:rsidRDefault="007D4845" w:rsidP="00D9443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Implementing REDD+ activities in the first pilot province and developing criteria for the selection of the second pilot province;</w:t>
      </w:r>
    </w:p>
    <w:p w:rsidR="005654C9" w:rsidRPr="00AE45B5" w:rsidRDefault="007D4845" w:rsidP="00D9443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Monitoring the implementation of Presidential Instruction No. 10/2011 on </w:t>
      </w:r>
      <w:r w:rsidR="002E0C38" w:rsidRPr="00AE45B5">
        <w:rPr>
          <w:rFonts w:ascii="Times New Roman" w:hAnsi="Times New Roman"/>
        </w:rPr>
        <w:t>Suspension of</w:t>
      </w:r>
      <w:r w:rsidR="005654C9" w:rsidRPr="00AE45B5">
        <w:rPr>
          <w:rFonts w:ascii="Times New Roman" w:hAnsi="Times New Roman"/>
        </w:rPr>
        <w:t xml:space="preserve"> New Permits </w:t>
      </w:r>
      <w:r w:rsidR="00FF09AE" w:rsidRPr="00AE45B5">
        <w:rPr>
          <w:rFonts w:ascii="Times New Roman" w:hAnsi="Times New Roman"/>
        </w:rPr>
        <w:t>Issuance for</w:t>
      </w:r>
      <w:r w:rsidR="005654C9" w:rsidRPr="00AE45B5">
        <w:rPr>
          <w:rFonts w:ascii="Times New Roman" w:hAnsi="Times New Roman"/>
        </w:rPr>
        <w:t xml:space="preserve"> </w:t>
      </w:r>
      <w:r w:rsidR="00FF09AE" w:rsidRPr="00AE45B5">
        <w:rPr>
          <w:rFonts w:ascii="Times New Roman" w:hAnsi="Times New Roman"/>
        </w:rPr>
        <w:t xml:space="preserve">Natural </w:t>
      </w:r>
      <w:r w:rsidR="005654C9" w:rsidRPr="00AE45B5">
        <w:rPr>
          <w:rFonts w:ascii="Times New Roman" w:hAnsi="Times New Roman"/>
        </w:rPr>
        <w:t>Forest and Peatland  Conversion.</w:t>
      </w:r>
    </w:p>
    <w:p w:rsidR="005654C9" w:rsidRPr="00AE45B5" w:rsidRDefault="005654C9" w:rsidP="005654C9">
      <w:pPr>
        <w:spacing w:after="0"/>
        <w:rPr>
          <w:rFonts w:ascii="Times New Roman" w:hAnsi="Times New Roman"/>
        </w:rPr>
      </w:pPr>
    </w:p>
    <w:p w:rsidR="00E4483C" w:rsidRPr="00AE45B5" w:rsidRDefault="00E854CC" w:rsidP="005654C9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4</w:t>
      </w:r>
    </w:p>
    <w:p w:rsidR="00E854CC" w:rsidRPr="00AE45B5" w:rsidRDefault="00E854CC" w:rsidP="00E854CC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In implementing its duties, the REDD+ Task Force shall have the authority to:</w:t>
      </w:r>
    </w:p>
    <w:p w:rsidR="00E854CC" w:rsidRPr="00AE45B5" w:rsidRDefault="00E854CC" w:rsidP="00E854CC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Coordinate follow up efforts by the relevant line ministries and local governments;</w:t>
      </w:r>
    </w:p>
    <w:p w:rsidR="0038129B" w:rsidRPr="00AE45B5" w:rsidRDefault="00E854CC" w:rsidP="00E854CC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Set strategy</w:t>
      </w:r>
      <w:r w:rsidR="0038129B" w:rsidRPr="00AE45B5">
        <w:rPr>
          <w:rFonts w:ascii="Times New Roman" w:hAnsi="Times New Roman"/>
        </w:rPr>
        <w:t>, develop policies and set priorities as well as monitor the implementation of decisions related to the implementation of the Letter of Intent with the Government of Norway;</w:t>
      </w:r>
    </w:p>
    <w:p w:rsidR="0038129B" w:rsidRPr="00AE45B5" w:rsidRDefault="0038129B" w:rsidP="00E854CC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Receive, manage, use and coordinate international aid, both in the form of funds and other types of aids related to REDD+, in accordance with the regulations of law;</w:t>
      </w:r>
    </w:p>
    <w:p w:rsidR="00E854CC" w:rsidRPr="00AE45B5" w:rsidRDefault="0038129B" w:rsidP="00E854CC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Undertake cooperation with third parties to implement the Letter of Intent, including appointing consultants as well as financial institutions.    </w:t>
      </w:r>
      <w:r w:rsidR="00E854CC" w:rsidRPr="00AE45B5">
        <w:rPr>
          <w:rFonts w:ascii="Times New Roman" w:hAnsi="Times New Roman"/>
        </w:rPr>
        <w:t xml:space="preserve"> </w:t>
      </w:r>
    </w:p>
    <w:p w:rsidR="0038129B" w:rsidRPr="00AE45B5" w:rsidRDefault="0038129B" w:rsidP="00E854CC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Obtain information and technical support in implementing its duties from line ministries, local governments and other relevant parties.</w:t>
      </w:r>
    </w:p>
    <w:p w:rsidR="0038129B" w:rsidRPr="00AE45B5" w:rsidRDefault="0038129B" w:rsidP="0038129B">
      <w:pPr>
        <w:spacing w:after="0"/>
        <w:rPr>
          <w:rFonts w:ascii="Times New Roman" w:hAnsi="Times New Roman"/>
        </w:rPr>
      </w:pPr>
    </w:p>
    <w:p w:rsidR="0038129B" w:rsidRPr="00AE45B5" w:rsidRDefault="0038129B" w:rsidP="0038129B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5</w:t>
      </w:r>
    </w:p>
    <w:p w:rsidR="008A6EDF" w:rsidRPr="00AE45B5" w:rsidRDefault="0038129B" w:rsidP="0038129B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="008A6EDF" w:rsidRPr="00AE45B5">
        <w:rPr>
          <w:rFonts w:ascii="Times New Roman" w:hAnsi="Times New Roman"/>
        </w:rPr>
        <w:t>The structure of the REDD+ Task Force referred to in Article 1 shall comprise:</w:t>
      </w:r>
    </w:p>
    <w:p w:rsidR="00952562" w:rsidRPr="00AE45B5" w:rsidRDefault="008A6EDF" w:rsidP="0038129B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</w:p>
    <w:p w:rsidR="00034C13" w:rsidRPr="00AE45B5" w:rsidRDefault="00790876" w:rsidP="0095256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Head</w:t>
      </w:r>
      <w:r w:rsidR="008A6EDF" w:rsidRPr="00AE45B5">
        <w:rPr>
          <w:rFonts w:ascii="Times New Roman" w:hAnsi="Times New Roman"/>
        </w:rPr>
        <w:t>: Kuntoro Mangkusubroto</w:t>
      </w:r>
    </w:p>
    <w:p w:rsidR="00952562" w:rsidRPr="00AE45B5" w:rsidRDefault="00034C13" w:rsidP="0038129B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="00952562" w:rsidRPr="00AE45B5">
        <w:rPr>
          <w:rFonts w:ascii="Times New Roman" w:hAnsi="Times New Roman"/>
        </w:rPr>
        <w:t xml:space="preserve">(concurrently </w:t>
      </w:r>
      <w:r w:rsidRPr="00AE45B5">
        <w:rPr>
          <w:rFonts w:ascii="Times New Roman" w:hAnsi="Times New Roman"/>
        </w:rPr>
        <w:t>member</w:t>
      </w:r>
      <w:r w:rsidR="008A6EDF" w:rsidRPr="00AE45B5">
        <w:rPr>
          <w:rFonts w:ascii="Times New Roman" w:hAnsi="Times New Roman"/>
        </w:rPr>
        <w:t xml:space="preserve">  </w:t>
      </w:r>
      <w:r w:rsidR="00952562" w:rsidRPr="00AE45B5">
        <w:rPr>
          <w:rFonts w:ascii="Times New Roman" w:hAnsi="Times New Roman"/>
        </w:rPr>
        <w:t xml:space="preserve">of </w:t>
      </w:r>
      <w:r w:rsidR="00FC27FB" w:rsidRPr="00AE45B5">
        <w:rPr>
          <w:rFonts w:ascii="Times New Roman" w:hAnsi="Times New Roman"/>
        </w:rPr>
        <w:t xml:space="preserve">the </w:t>
      </w:r>
      <w:r w:rsidRPr="00AE45B5">
        <w:rPr>
          <w:rFonts w:ascii="Times New Roman" w:hAnsi="Times New Roman"/>
        </w:rPr>
        <w:t xml:space="preserve">Presidential </w:t>
      </w:r>
      <w:r w:rsidR="00952562" w:rsidRPr="00AE45B5">
        <w:rPr>
          <w:rFonts w:ascii="Times New Roman" w:hAnsi="Times New Roman"/>
        </w:rPr>
        <w:t xml:space="preserve">Work Unit for Development </w:t>
      </w:r>
      <w:r w:rsidR="00DC4D53" w:rsidRPr="00AE45B5">
        <w:rPr>
          <w:rFonts w:ascii="Times New Roman" w:hAnsi="Times New Roman"/>
        </w:rPr>
        <w:t>Monitoring</w:t>
      </w:r>
      <w:r w:rsidR="00952562" w:rsidRPr="00AE45B5">
        <w:rPr>
          <w:rFonts w:ascii="Times New Roman" w:hAnsi="Times New Roman"/>
        </w:rPr>
        <w:t xml:space="preserve"> and </w:t>
      </w:r>
    </w:p>
    <w:p w:rsidR="0038129B" w:rsidRPr="00AE45B5" w:rsidRDefault="00952562" w:rsidP="0095256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Control);</w:t>
      </w:r>
    </w:p>
    <w:p w:rsidR="00952562" w:rsidRPr="00AE45B5" w:rsidRDefault="00952562" w:rsidP="0038129B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</w:p>
    <w:p w:rsidR="00952562" w:rsidRPr="00AE45B5" w:rsidRDefault="00952562" w:rsidP="0095256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Secretary:      Agus Purnomo</w:t>
      </w:r>
    </w:p>
    <w:p w:rsidR="00952562" w:rsidRPr="00AE45B5" w:rsidRDefault="00952562" w:rsidP="0038129B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 xml:space="preserve">(concurrently </w:t>
      </w:r>
      <w:r w:rsidR="00A93C03" w:rsidRPr="00AE45B5">
        <w:rPr>
          <w:rFonts w:ascii="Times New Roman" w:hAnsi="Times New Roman"/>
        </w:rPr>
        <w:t xml:space="preserve">member of </w:t>
      </w:r>
      <w:r w:rsidR="00FC27FB" w:rsidRPr="00AE45B5">
        <w:rPr>
          <w:rFonts w:ascii="Times New Roman" w:hAnsi="Times New Roman"/>
        </w:rPr>
        <w:t xml:space="preserve">the </w:t>
      </w:r>
      <w:r w:rsidR="00A93C03" w:rsidRPr="00AE45B5">
        <w:rPr>
          <w:rFonts w:ascii="Times New Roman" w:hAnsi="Times New Roman"/>
        </w:rPr>
        <w:t xml:space="preserve">Office of </w:t>
      </w:r>
      <w:r w:rsidRPr="00AE45B5">
        <w:rPr>
          <w:rFonts w:ascii="Times New Roman" w:hAnsi="Times New Roman"/>
        </w:rPr>
        <w:t>Presidential Special Staff for Climate Change)</w:t>
      </w:r>
    </w:p>
    <w:p w:rsidR="00952562" w:rsidRPr="00AE45B5" w:rsidRDefault="00952562" w:rsidP="0038129B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</w:p>
    <w:p w:rsidR="00952562" w:rsidRPr="00AE45B5" w:rsidRDefault="00952562" w:rsidP="0095256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Members:</w:t>
      </w:r>
      <w:r w:rsidRPr="00AE45B5">
        <w:rPr>
          <w:rFonts w:ascii="Times New Roman" w:hAnsi="Times New Roman"/>
        </w:rPr>
        <w:tab/>
        <w:t>1.Anny Ratnawati (Ministry of Finance);</w:t>
      </w:r>
    </w:p>
    <w:p w:rsidR="00952562" w:rsidRPr="00AE45B5" w:rsidRDefault="00952562" w:rsidP="0095256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lastRenderedPageBreak/>
        <w:tab/>
      </w:r>
      <w:r w:rsidRPr="00AE45B5">
        <w:rPr>
          <w:rFonts w:ascii="Times New Roman" w:hAnsi="Times New Roman"/>
        </w:rPr>
        <w:tab/>
        <w:t>2.Bayu Krisnamukti (Ministry of Agriculture);</w:t>
      </w:r>
    </w:p>
    <w:p w:rsidR="00952562" w:rsidRPr="00AE45B5" w:rsidRDefault="00952562" w:rsidP="0095256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3. Hadi Daryanto (Ministry of Forestry);</w:t>
      </w:r>
    </w:p>
    <w:p w:rsidR="00952562" w:rsidRPr="00AE45B5" w:rsidRDefault="00952562" w:rsidP="0095256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4. Evita Legowo (Ministry of Energy and Mineral Resources);</w:t>
      </w:r>
    </w:p>
    <w:p w:rsidR="002E0C38" w:rsidRPr="00AE45B5" w:rsidRDefault="00952562" w:rsidP="00952562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 xml:space="preserve">5. Lukita Dinarsyah Tuwo ( </w:t>
      </w:r>
      <w:r w:rsidR="002E0C38" w:rsidRPr="00AE45B5">
        <w:rPr>
          <w:rFonts w:ascii="Times New Roman" w:hAnsi="Times New Roman"/>
        </w:rPr>
        <w:t xml:space="preserve">Ministry of National Development </w:t>
      </w:r>
    </w:p>
    <w:p w:rsidR="002E0C38" w:rsidRPr="00AE45B5" w:rsidRDefault="002E0C38" w:rsidP="002E0C38">
      <w:pPr>
        <w:spacing w:after="0"/>
        <w:ind w:left="216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Planning/National Development Planning Agency);</w:t>
      </w:r>
    </w:p>
    <w:p w:rsidR="002E0C38" w:rsidRPr="00AE45B5" w:rsidRDefault="002E0C38" w:rsidP="002E0C38">
      <w:pPr>
        <w:spacing w:after="0"/>
        <w:ind w:left="216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6. Arief Yuwono (Mini</w:t>
      </w:r>
      <w:r w:rsidR="006841C5" w:rsidRPr="00AE45B5">
        <w:rPr>
          <w:rFonts w:ascii="Times New Roman" w:hAnsi="Times New Roman"/>
        </w:rPr>
        <w:t>s</w:t>
      </w:r>
      <w:r w:rsidRPr="00AE45B5">
        <w:rPr>
          <w:rFonts w:ascii="Times New Roman" w:hAnsi="Times New Roman"/>
        </w:rPr>
        <w:t>try of Environment);</w:t>
      </w:r>
    </w:p>
    <w:p w:rsidR="002E0C38" w:rsidRPr="00AE45B5" w:rsidRDefault="002E0C38" w:rsidP="002E0C38">
      <w:pPr>
        <w:spacing w:after="0"/>
        <w:ind w:left="216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7. Joyo Winoto (National Land Authority);</w:t>
      </w:r>
    </w:p>
    <w:p w:rsidR="002E0C38" w:rsidRPr="00AE45B5" w:rsidRDefault="002E0C38" w:rsidP="002E0C38">
      <w:pPr>
        <w:spacing w:after="0"/>
        <w:ind w:left="216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8. Agus Sumartono (Cabinet Secretariat);</w:t>
      </w:r>
    </w:p>
    <w:p w:rsidR="002E0C38" w:rsidRPr="00AE45B5" w:rsidRDefault="002E0C38" w:rsidP="002E0C38">
      <w:pPr>
        <w:spacing w:after="0"/>
        <w:ind w:left="216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9. Heru Prasetyo (Presidential Work Unit for Development Monitoring </w:t>
      </w:r>
    </w:p>
    <w:p w:rsidR="00790876" w:rsidRPr="00AE45B5" w:rsidRDefault="002E0C38" w:rsidP="002E0C38">
      <w:pPr>
        <w:spacing w:after="0"/>
        <w:ind w:left="216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and Control)</w:t>
      </w:r>
    </w:p>
    <w:p w:rsidR="00790876" w:rsidRPr="00AE45B5" w:rsidRDefault="00790876" w:rsidP="00790876">
      <w:pPr>
        <w:spacing w:after="0"/>
        <w:rPr>
          <w:rFonts w:ascii="Times New Roman" w:hAnsi="Times New Roman"/>
        </w:rPr>
      </w:pPr>
    </w:p>
    <w:p w:rsidR="00952562" w:rsidRPr="00AE45B5" w:rsidRDefault="00790876" w:rsidP="00790876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6</w:t>
      </w:r>
    </w:p>
    <w:p w:rsidR="00790876" w:rsidRPr="00AE45B5" w:rsidRDefault="00790876" w:rsidP="00790876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The REDD+ Task Force shall be supported by a secretariat and a full time team.</w:t>
      </w:r>
    </w:p>
    <w:p w:rsidR="00790876" w:rsidRPr="00AE45B5" w:rsidRDefault="005812C5" w:rsidP="00790876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The s</w:t>
      </w:r>
      <w:r w:rsidR="00790876" w:rsidRPr="00AE45B5">
        <w:rPr>
          <w:rFonts w:ascii="Times New Roman" w:hAnsi="Times New Roman"/>
        </w:rPr>
        <w:t xml:space="preserve">ecretariat and the full time team shall be responsible and report to the Head of the REDD+ Task Force.   </w:t>
      </w:r>
    </w:p>
    <w:p w:rsidR="00C03E24" w:rsidRPr="00AE45B5" w:rsidRDefault="00C03E24" w:rsidP="00790876">
      <w:pPr>
        <w:numPr>
          <w:ilvl w:val="0"/>
          <w:numId w:val="3"/>
        </w:num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The </w:t>
      </w:r>
      <w:r w:rsidR="005812C5" w:rsidRPr="00AE45B5">
        <w:rPr>
          <w:rFonts w:ascii="Times New Roman" w:hAnsi="Times New Roman"/>
        </w:rPr>
        <w:t>S</w:t>
      </w:r>
      <w:r w:rsidRPr="00AE45B5">
        <w:rPr>
          <w:rFonts w:ascii="Times New Roman" w:hAnsi="Times New Roman"/>
        </w:rPr>
        <w:t xml:space="preserve">ecretariat of the REDD+ Task Force shall be at the </w:t>
      </w:r>
      <w:r w:rsidR="00A93C03" w:rsidRPr="00AE45B5">
        <w:rPr>
          <w:rFonts w:ascii="Times New Roman" w:hAnsi="Times New Roman"/>
        </w:rPr>
        <w:t xml:space="preserve">Office of </w:t>
      </w:r>
      <w:r w:rsidRPr="00AE45B5">
        <w:rPr>
          <w:rFonts w:ascii="Times New Roman" w:hAnsi="Times New Roman"/>
        </w:rPr>
        <w:t>Presidential Special Staff for Climate Change</w:t>
      </w:r>
      <w:r w:rsidR="00A93C03" w:rsidRPr="00AE45B5">
        <w:rPr>
          <w:rFonts w:ascii="Times New Roman" w:hAnsi="Times New Roman"/>
        </w:rPr>
        <w:t>.</w:t>
      </w:r>
      <w:r w:rsidRPr="00AE45B5">
        <w:rPr>
          <w:rFonts w:ascii="Times New Roman" w:hAnsi="Times New Roman"/>
        </w:rPr>
        <w:t xml:space="preserve">  </w:t>
      </w:r>
    </w:p>
    <w:p w:rsidR="00A93C03" w:rsidRPr="00AE45B5" w:rsidRDefault="00A93C03" w:rsidP="00A93C03">
      <w:pPr>
        <w:spacing w:after="0"/>
        <w:ind w:left="360"/>
        <w:rPr>
          <w:rFonts w:ascii="Times New Roman" w:hAnsi="Times New Roman"/>
        </w:rPr>
      </w:pPr>
    </w:p>
    <w:p w:rsidR="00A93C03" w:rsidRPr="00AE45B5" w:rsidRDefault="00A93C03" w:rsidP="00A93C03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7</w:t>
      </w:r>
    </w:p>
    <w:p w:rsidR="00A93C03" w:rsidRPr="00AE45B5" w:rsidRDefault="00A93C03" w:rsidP="00A93C03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 xml:space="preserve">The REDD+ Task Force shall report the progress of its duties periodically or at any time </w:t>
      </w:r>
    </w:p>
    <w:p w:rsidR="00A93C03" w:rsidRPr="00AE45B5" w:rsidRDefault="00A93C03" w:rsidP="00A93C03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to the President.  </w:t>
      </w:r>
    </w:p>
    <w:p w:rsidR="00A93C03" w:rsidRPr="00AE45B5" w:rsidRDefault="00A93C03" w:rsidP="00A93C03">
      <w:pPr>
        <w:spacing w:after="0"/>
        <w:jc w:val="center"/>
        <w:rPr>
          <w:rFonts w:ascii="Times New Roman" w:hAnsi="Times New Roman"/>
        </w:rPr>
      </w:pPr>
    </w:p>
    <w:p w:rsidR="00A93C03" w:rsidRPr="00AE45B5" w:rsidRDefault="00A93C03" w:rsidP="00A93C03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8</w:t>
      </w:r>
    </w:p>
    <w:p w:rsidR="00A93C03" w:rsidRPr="00AE45B5" w:rsidRDefault="00A93C03" w:rsidP="00A93C03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 xml:space="preserve">Any cost for the duties of the REDD+ Task Force shall be charged to the State Budget </w:t>
      </w:r>
    </w:p>
    <w:p w:rsidR="00A93C03" w:rsidRPr="00AE45B5" w:rsidRDefault="00A93C03" w:rsidP="00A93C03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and/or other legal sources in accordance with the regulations of law.</w:t>
      </w:r>
    </w:p>
    <w:p w:rsidR="00A93C03" w:rsidRPr="00AE45B5" w:rsidRDefault="00A93C03" w:rsidP="00A93C03">
      <w:pPr>
        <w:spacing w:after="0"/>
        <w:rPr>
          <w:rFonts w:ascii="Times New Roman" w:hAnsi="Times New Roman"/>
        </w:rPr>
      </w:pPr>
    </w:p>
    <w:p w:rsidR="00A93C03" w:rsidRPr="00AE45B5" w:rsidRDefault="00B442B3" w:rsidP="00B442B3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9</w:t>
      </w:r>
    </w:p>
    <w:p w:rsidR="006841C5" w:rsidRPr="00AE45B5" w:rsidRDefault="006841C5" w:rsidP="006841C5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 xml:space="preserve">The REDD+ Task Force shall perform its duties until the REDD+ Agency is established, </w:t>
      </w:r>
    </w:p>
    <w:p w:rsidR="006841C5" w:rsidRPr="00AE45B5" w:rsidRDefault="006841C5" w:rsidP="006841C5">
      <w:pPr>
        <w:spacing w:after="0"/>
        <w:ind w:left="720" w:firstLine="72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at the latest 31 December 2012. </w:t>
      </w:r>
    </w:p>
    <w:p w:rsidR="006841C5" w:rsidRPr="00AE45B5" w:rsidRDefault="006841C5" w:rsidP="006841C5">
      <w:pPr>
        <w:spacing w:after="0"/>
        <w:rPr>
          <w:rFonts w:ascii="Times New Roman" w:hAnsi="Times New Roman"/>
        </w:rPr>
      </w:pPr>
    </w:p>
    <w:p w:rsidR="006841C5" w:rsidRPr="00AE45B5" w:rsidRDefault="006841C5" w:rsidP="006841C5">
      <w:pPr>
        <w:spacing w:after="0"/>
        <w:jc w:val="center"/>
        <w:rPr>
          <w:rFonts w:ascii="Times New Roman" w:hAnsi="Times New Roman"/>
        </w:rPr>
      </w:pPr>
      <w:r w:rsidRPr="00AE45B5">
        <w:rPr>
          <w:rFonts w:ascii="Times New Roman" w:hAnsi="Times New Roman"/>
        </w:rPr>
        <w:t>Article 10</w:t>
      </w:r>
    </w:p>
    <w:p w:rsidR="006841C5" w:rsidRPr="00AE45B5" w:rsidRDefault="006841C5" w:rsidP="006841C5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This Presidential Decree shall come into force as of the date of stipulation.</w:t>
      </w:r>
    </w:p>
    <w:p w:rsidR="006841C5" w:rsidRPr="00AE45B5" w:rsidRDefault="006841C5" w:rsidP="006841C5">
      <w:pPr>
        <w:spacing w:after="0"/>
        <w:rPr>
          <w:rFonts w:ascii="Times New Roman" w:hAnsi="Times New Roman"/>
        </w:rPr>
      </w:pPr>
    </w:p>
    <w:p w:rsidR="006841C5" w:rsidRPr="00AE45B5" w:rsidRDefault="006841C5" w:rsidP="006841C5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Stipulated in Jakarta</w:t>
      </w:r>
    </w:p>
    <w:p w:rsidR="006841C5" w:rsidRPr="00AE45B5" w:rsidRDefault="006841C5" w:rsidP="006841C5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On 8 September 2011</w:t>
      </w:r>
    </w:p>
    <w:p w:rsidR="006841C5" w:rsidRPr="00AE45B5" w:rsidRDefault="006841C5" w:rsidP="006841C5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 xml:space="preserve">PRESIDENT OF THE REPUBLIC OF INDONESIA </w:t>
      </w:r>
    </w:p>
    <w:p w:rsidR="004D200B" w:rsidRPr="00AE45B5" w:rsidRDefault="004D200B" w:rsidP="006841C5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  <w:t>signed</w:t>
      </w:r>
    </w:p>
    <w:p w:rsidR="00B442B3" w:rsidRPr="00AE45B5" w:rsidRDefault="00B442B3" w:rsidP="00B442B3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ab/>
      </w:r>
      <w:r w:rsidRPr="00AE45B5">
        <w:rPr>
          <w:rFonts w:ascii="Times New Roman" w:hAnsi="Times New Roman"/>
        </w:rPr>
        <w:tab/>
      </w:r>
      <w:r w:rsidR="004D200B" w:rsidRPr="00AE45B5">
        <w:rPr>
          <w:rFonts w:ascii="Times New Roman" w:hAnsi="Times New Roman"/>
        </w:rPr>
        <w:tab/>
      </w:r>
      <w:r w:rsidR="004D200B" w:rsidRPr="00AE45B5">
        <w:rPr>
          <w:rFonts w:ascii="Times New Roman" w:hAnsi="Times New Roman"/>
        </w:rPr>
        <w:tab/>
      </w:r>
      <w:r w:rsidR="004D200B" w:rsidRPr="00AE45B5">
        <w:rPr>
          <w:rFonts w:ascii="Times New Roman" w:hAnsi="Times New Roman"/>
        </w:rPr>
        <w:tab/>
      </w:r>
      <w:r w:rsidR="004D200B" w:rsidRPr="00AE45B5">
        <w:rPr>
          <w:rFonts w:ascii="Times New Roman" w:hAnsi="Times New Roman"/>
        </w:rPr>
        <w:tab/>
        <w:t>DR. H. SUSILO BAMBANG YUDHOYONO</w:t>
      </w:r>
    </w:p>
    <w:p w:rsidR="004D200B" w:rsidRPr="00AE45B5" w:rsidRDefault="004D200B" w:rsidP="00B442B3">
      <w:pPr>
        <w:spacing w:after="0"/>
        <w:rPr>
          <w:rFonts w:ascii="Times New Roman" w:hAnsi="Times New Roman"/>
        </w:rPr>
      </w:pPr>
    </w:p>
    <w:p w:rsidR="004D200B" w:rsidRPr="00AE45B5" w:rsidRDefault="004D200B" w:rsidP="00B442B3">
      <w:pPr>
        <w:spacing w:after="0"/>
        <w:rPr>
          <w:rFonts w:ascii="Times New Roman" w:hAnsi="Times New Roman"/>
        </w:rPr>
      </w:pPr>
    </w:p>
    <w:p w:rsidR="004D200B" w:rsidRPr="00AE45B5" w:rsidRDefault="004D200B" w:rsidP="00B442B3">
      <w:pPr>
        <w:spacing w:after="0"/>
        <w:rPr>
          <w:rFonts w:ascii="Times New Roman" w:hAnsi="Times New Roman"/>
        </w:rPr>
      </w:pPr>
    </w:p>
    <w:p w:rsidR="004D200B" w:rsidRPr="00AE45B5" w:rsidRDefault="004D200B" w:rsidP="00B442B3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>This copy is the same as the original</w:t>
      </w:r>
    </w:p>
    <w:p w:rsidR="004D200B" w:rsidRPr="00AE45B5" w:rsidRDefault="004D200B" w:rsidP="00B442B3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Deputy for People’s Welfare </w:t>
      </w:r>
    </w:p>
    <w:p w:rsidR="004D200B" w:rsidRPr="00AE45B5" w:rsidRDefault="004D200B" w:rsidP="00B442B3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        Cabinet Secretariat  </w:t>
      </w:r>
    </w:p>
    <w:p w:rsidR="004D200B" w:rsidRPr="00AE45B5" w:rsidRDefault="004D200B" w:rsidP="00B442B3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lastRenderedPageBreak/>
        <w:t xml:space="preserve">           [stamped and signed]</w:t>
      </w:r>
    </w:p>
    <w:p w:rsidR="004D200B" w:rsidRPr="00AE45B5" w:rsidRDefault="004D200B" w:rsidP="00B442B3">
      <w:pPr>
        <w:spacing w:after="0"/>
        <w:rPr>
          <w:rFonts w:ascii="Times New Roman" w:hAnsi="Times New Roman"/>
        </w:rPr>
      </w:pPr>
      <w:r w:rsidRPr="00AE45B5">
        <w:rPr>
          <w:rFonts w:ascii="Times New Roman" w:hAnsi="Times New Roman"/>
        </w:rPr>
        <w:t xml:space="preserve">     Agus Sumartono, S.H., M.H</w:t>
      </w:r>
    </w:p>
    <w:p w:rsidR="000607D2" w:rsidRPr="00AE45B5" w:rsidRDefault="000607D2" w:rsidP="000607D2">
      <w:pPr>
        <w:spacing w:after="0"/>
        <w:rPr>
          <w:rFonts w:ascii="Times New Roman" w:hAnsi="Times New Roman"/>
        </w:rPr>
      </w:pPr>
    </w:p>
    <w:p w:rsidR="00913374" w:rsidRPr="00AE45B5" w:rsidRDefault="00913374" w:rsidP="00913374">
      <w:pPr>
        <w:spacing w:after="0"/>
        <w:rPr>
          <w:rFonts w:ascii="Times New Roman" w:hAnsi="Times New Roman"/>
        </w:rPr>
      </w:pPr>
    </w:p>
    <w:p w:rsidR="00543165" w:rsidRPr="00AE45B5" w:rsidRDefault="00E4483C" w:rsidP="00E4483C">
      <w:pPr>
        <w:spacing w:after="0"/>
      </w:pPr>
      <w:r w:rsidRPr="00AE45B5">
        <w:tab/>
      </w:r>
      <w:r w:rsidRPr="00AE45B5">
        <w:tab/>
      </w:r>
    </w:p>
    <w:sectPr w:rsidR="00543165" w:rsidRPr="00AE45B5" w:rsidSect="004B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51F08"/>
    <w:multiLevelType w:val="hybridMultilevel"/>
    <w:tmpl w:val="27963310"/>
    <w:lvl w:ilvl="0" w:tplc="21CC10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4A3EB3"/>
    <w:multiLevelType w:val="hybridMultilevel"/>
    <w:tmpl w:val="E2706CE2"/>
    <w:lvl w:ilvl="0" w:tplc="594888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C490AC0"/>
    <w:multiLevelType w:val="hybridMultilevel"/>
    <w:tmpl w:val="5D80657E"/>
    <w:lvl w:ilvl="0" w:tplc="7FF692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3165"/>
    <w:rsid w:val="00034C13"/>
    <w:rsid w:val="000607D2"/>
    <w:rsid w:val="001721DD"/>
    <w:rsid w:val="001974CF"/>
    <w:rsid w:val="002D3C35"/>
    <w:rsid w:val="002E0C38"/>
    <w:rsid w:val="00372318"/>
    <w:rsid w:val="00381008"/>
    <w:rsid w:val="0038129B"/>
    <w:rsid w:val="004B301E"/>
    <w:rsid w:val="004B7B81"/>
    <w:rsid w:val="004D200B"/>
    <w:rsid w:val="004E2A94"/>
    <w:rsid w:val="004F1A0C"/>
    <w:rsid w:val="00543165"/>
    <w:rsid w:val="005654C9"/>
    <w:rsid w:val="005812C5"/>
    <w:rsid w:val="006841C5"/>
    <w:rsid w:val="00790876"/>
    <w:rsid w:val="007D4845"/>
    <w:rsid w:val="008A6EDF"/>
    <w:rsid w:val="00913374"/>
    <w:rsid w:val="009423CF"/>
    <w:rsid w:val="00952562"/>
    <w:rsid w:val="009F2B58"/>
    <w:rsid w:val="00A82007"/>
    <w:rsid w:val="00A93C03"/>
    <w:rsid w:val="00AE45B5"/>
    <w:rsid w:val="00B442B3"/>
    <w:rsid w:val="00B53D23"/>
    <w:rsid w:val="00B827A1"/>
    <w:rsid w:val="00C03E24"/>
    <w:rsid w:val="00D172D1"/>
    <w:rsid w:val="00D94435"/>
    <w:rsid w:val="00DC3E46"/>
    <w:rsid w:val="00DC4D53"/>
    <w:rsid w:val="00DD3FCD"/>
    <w:rsid w:val="00E4483C"/>
    <w:rsid w:val="00E57E48"/>
    <w:rsid w:val="00E854CC"/>
    <w:rsid w:val="00FC27FB"/>
    <w:rsid w:val="00FF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8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wiryawan.nimpuno</dc:creator>
  <cp:keywords/>
  <dc:description/>
  <cp:lastModifiedBy>keiko.nomura</cp:lastModifiedBy>
  <cp:revision>2</cp:revision>
  <dcterms:created xsi:type="dcterms:W3CDTF">2011-09-28T04:16:00Z</dcterms:created>
  <dcterms:modified xsi:type="dcterms:W3CDTF">2011-09-28T04:16:00Z</dcterms:modified>
</cp:coreProperties>
</file>