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C6" w:rsidRPr="005C75DE" w:rsidRDefault="005C75DE" w:rsidP="005C75DE">
      <w:pPr>
        <w:spacing w:after="0" w:line="240" w:lineRule="auto"/>
        <w:rPr>
          <w:b/>
        </w:rPr>
      </w:pPr>
      <w:r w:rsidRPr="005C75DE">
        <w:rPr>
          <w:b/>
        </w:rPr>
        <w:t>Other comments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The event was good for experience and information sharing; however there is always room for improvement; e.g., how such an event could provide opportunities to know more about the status/progress in countries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Need longer time to discuss on the emerging issues related to SIS, namely the preparation for the summary towards SBSTA-42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More time should be allocated for group discussion, especially to understand the point of reference of a country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If possible, the location of future events should be near a BTS station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For group discussions the questions needs to be reformulated so the discussion is more optimal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Food was good; the chairs were very good too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The workshop met its purpose, good exchange of lessons learned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like the idea of no </w:t>
      </w:r>
      <w:proofErr w:type="spellStart"/>
      <w:r>
        <w:t>wifi</w:t>
      </w:r>
      <w:proofErr w:type="spellEnd"/>
      <w:r>
        <w:t xml:space="preserve"> – no more staring at laptop/smartphone in meeting sessions.  Thanks 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Please soon share the discussion notes</w:t>
      </w:r>
    </w:p>
    <w:p w:rsidR="005C75DE" w:rsidRDefault="005C75DE" w:rsidP="005C75DE">
      <w:pPr>
        <w:pStyle w:val="ListParagraph"/>
        <w:numPr>
          <w:ilvl w:val="0"/>
          <w:numId w:val="1"/>
        </w:numPr>
        <w:spacing w:after="0" w:line="240" w:lineRule="auto"/>
      </w:pPr>
      <w:r>
        <w:t>Next year I would suggest to organize laboratory session to learn from successful case studies on SIS</w:t>
      </w:r>
    </w:p>
    <w:p w:rsidR="005C75DE" w:rsidRDefault="005C75DE" w:rsidP="005C75DE">
      <w:pPr>
        <w:spacing w:after="0" w:line="240" w:lineRule="auto"/>
      </w:pPr>
    </w:p>
    <w:p w:rsidR="005C75DE" w:rsidRPr="005C75DE" w:rsidRDefault="005C75DE" w:rsidP="005C75DE">
      <w:pPr>
        <w:spacing w:after="0" w:line="240" w:lineRule="auto"/>
        <w:rPr>
          <w:b/>
        </w:rPr>
      </w:pPr>
      <w:r w:rsidRPr="005C75DE">
        <w:rPr>
          <w:b/>
        </w:rPr>
        <w:t>Additional KM recommendations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bookmarkStart w:id="0" w:name="_GoBack"/>
      <w:r>
        <w:t>Provide opportunity to learn on effective KM systems existing in the region or other regions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to show the real implementation (not only by presentation); more evidence </w:t>
      </w:r>
      <w:r>
        <w:sym w:font="Wingdings" w:char="F0E0"/>
      </w:r>
      <w:r>
        <w:t xml:space="preserve"> more confidence to learn and adapt the lessons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r>
        <w:t>Should further organize additional knowledge exchange/sharing events in other formats, such as study tours, expert visits …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There should be a </w:t>
      </w:r>
      <w:proofErr w:type="spellStart"/>
      <w:r>
        <w:t>workplan</w:t>
      </w:r>
      <w:proofErr w:type="spellEnd"/>
      <w:r>
        <w:t xml:space="preserve"> to follow up on discussions that come up during breakout sessions; e.g., support from UN-REDD to address certain topics such as developing SIS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More communication from central to locals with different stakeholders.  Thanks </w:t>
      </w:r>
    </w:p>
    <w:p w:rsidR="005C75DE" w:rsidRDefault="005C75DE" w:rsidP="005C75D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Regional </w:t>
      </w:r>
      <w:bookmarkEnd w:id="0"/>
      <w:r>
        <w:t>knowledge platform to exchange SIS learning/experience is highly recommended</w:t>
      </w:r>
    </w:p>
    <w:p w:rsidR="005C75DE" w:rsidRDefault="005C75DE" w:rsidP="005C75DE">
      <w:pPr>
        <w:spacing w:after="0" w:line="240" w:lineRule="auto"/>
      </w:pPr>
    </w:p>
    <w:p w:rsidR="005C75DE" w:rsidRDefault="005C75DE" w:rsidP="005C75DE">
      <w:pPr>
        <w:spacing w:after="0" w:line="240" w:lineRule="auto"/>
      </w:pPr>
    </w:p>
    <w:sectPr w:rsidR="005C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1B86"/>
    <w:multiLevelType w:val="hybridMultilevel"/>
    <w:tmpl w:val="5142E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82984"/>
    <w:multiLevelType w:val="hybridMultilevel"/>
    <w:tmpl w:val="DE3EA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DE"/>
    <w:rsid w:val="005C75DE"/>
    <w:rsid w:val="00B254E1"/>
    <w:rsid w:val="00C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3999-628E-4D14-A895-AB1A0350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1435</Characters>
  <Application>Microsoft Office Word</Application>
  <DocSecurity>0</DocSecurity>
  <Lines>11</Lines>
  <Paragraphs>3</Paragraphs>
  <ScaleCrop>false</ScaleCrop>
  <Company>UNDP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Boyle</dc:creator>
  <cp:keywords/>
  <dc:description/>
  <cp:lastModifiedBy>Timothy Boyle</cp:lastModifiedBy>
  <cp:revision>1</cp:revision>
  <dcterms:created xsi:type="dcterms:W3CDTF">2015-03-13T00:50:00Z</dcterms:created>
  <dcterms:modified xsi:type="dcterms:W3CDTF">2015-03-13T01:01:00Z</dcterms:modified>
</cp:coreProperties>
</file>