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D7" w:rsidRPr="00234212" w:rsidRDefault="002234D7">
      <w:pPr>
        <w:rPr>
          <w:lang w:val="en-GB"/>
        </w:rPr>
      </w:pPr>
      <w:bookmarkStart w:id="0" w:name="_GoBack"/>
      <w:bookmarkEnd w:id="0"/>
      <w:r w:rsidRPr="00234212">
        <w:rPr>
          <w:noProof/>
          <w:lang w:val="en-GB" w:eastAsia="en-GB"/>
        </w:rPr>
        <w:drawing>
          <wp:anchor distT="0" distB="0" distL="114300" distR="114300" simplePos="0" relativeHeight="251658240" behindDoc="0" locked="0" layoutInCell="1" allowOverlap="1" wp14:anchorId="734A523F" wp14:editId="05422716">
            <wp:simplePos x="0" y="0"/>
            <wp:positionH relativeFrom="column">
              <wp:posOffset>2491105</wp:posOffset>
            </wp:positionH>
            <wp:positionV relativeFrom="paragraph">
              <wp:posOffset>-529590</wp:posOffset>
            </wp:positionV>
            <wp:extent cx="847725" cy="847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EN sq vvsm.jpg"/>
                    <pic:cNvPicPr/>
                  </pic:nvPicPr>
                  <pic:blipFill>
                    <a:blip r:embed="rId6">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p>
    <w:p w:rsidR="002234D7" w:rsidRPr="00234212" w:rsidRDefault="002234D7">
      <w:pPr>
        <w:rPr>
          <w:lang w:val="en-GB"/>
        </w:rPr>
      </w:pPr>
    </w:p>
    <w:p w:rsidR="00831962" w:rsidRPr="00234212" w:rsidRDefault="002234D7" w:rsidP="002234D7">
      <w:pPr>
        <w:jc w:val="center"/>
        <w:rPr>
          <w:b/>
          <w:lang w:val="en-GB"/>
        </w:rPr>
      </w:pPr>
      <w:r w:rsidRPr="00234212">
        <w:rPr>
          <w:b/>
          <w:lang w:val="en-GB"/>
        </w:rPr>
        <w:t xml:space="preserve">UN-REDD Programme:  </w:t>
      </w:r>
    </w:p>
    <w:p w:rsidR="00727924" w:rsidRPr="00234212" w:rsidRDefault="004B052B" w:rsidP="00831962">
      <w:pPr>
        <w:spacing w:after="0"/>
        <w:jc w:val="center"/>
        <w:rPr>
          <w:b/>
          <w:lang w:val="en-GB"/>
        </w:rPr>
      </w:pPr>
      <w:r w:rsidRPr="00234212">
        <w:rPr>
          <w:b/>
          <w:lang w:val="en-GB"/>
        </w:rPr>
        <w:t>Annual Meeting of the UN-REDD Programme Communications Working Group</w:t>
      </w:r>
    </w:p>
    <w:p w:rsidR="002234D7" w:rsidRPr="00234212" w:rsidRDefault="004B052B" w:rsidP="00831962">
      <w:pPr>
        <w:spacing w:after="0"/>
        <w:jc w:val="center"/>
        <w:rPr>
          <w:lang w:val="en-GB"/>
        </w:rPr>
      </w:pPr>
      <w:r w:rsidRPr="00234212">
        <w:rPr>
          <w:lang w:val="en-GB"/>
        </w:rPr>
        <w:t>20</w:t>
      </w:r>
      <w:r w:rsidR="002234D7" w:rsidRPr="00234212">
        <w:rPr>
          <w:lang w:val="en-GB"/>
        </w:rPr>
        <w:t xml:space="preserve"> November 2014, International Environment House, Geneva</w:t>
      </w:r>
    </w:p>
    <w:p w:rsidR="002234D7" w:rsidRPr="00234212" w:rsidRDefault="002234D7" w:rsidP="004B052B">
      <w:pPr>
        <w:spacing w:after="0"/>
        <w:rPr>
          <w:i/>
          <w:lang w:val="en-GB"/>
        </w:rPr>
      </w:pPr>
    </w:p>
    <w:p w:rsidR="00831962" w:rsidRPr="00234212" w:rsidRDefault="00831962" w:rsidP="002234D7">
      <w:pPr>
        <w:rPr>
          <w:b/>
          <w:lang w:val="en-GB"/>
        </w:rPr>
      </w:pPr>
    </w:p>
    <w:p w:rsidR="002234D7" w:rsidRPr="00234212" w:rsidRDefault="002234D7" w:rsidP="002234D7">
      <w:pPr>
        <w:rPr>
          <w:b/>
          <w:lang w:val="en-GB"/>
        </w:rPr>
      </w:pPr>
      <w:r w:rsidRPr="00234212">
        <w:rPr>
          <w:b/>
          <w:lang w:val="en-GB"/>
        </w:rPr>
        <w:t>Objectives:</w:t>
      </w:r>
    </w:p>
    <w:p w:rsidR="00AA1B1F" w:rsidRPr="00234212" w:rsidRDefault="004B052B" w:rsidP="00AA1B1F">
      <w:pPr>
        <w:pStyle w:val="ListParagraph"/>
        <w:numPr>
          <w:ilvl w:val="0"/>
          <w:numId w:val="1"/>
        </w:numPr>
        <w:rPr>
          <w:lang w:val="en-GB"/>
        </w:rPr>
      </w:pPr>
      <w:r w:rsidRPr="00234212">
        <w:rPr>
          <w:lang w:val="en-GB"/>
        </w:rPr>
        <w:t>Strengthen</w:t>
      </w:r>
      <w:r w:rsidR="00A76921" w:rsidRPr="00234212">
        <w:rPr>
          <w:lang w:val="en-GB"/>
        </w:rPr>
        <w:t xml:space="preserve"> </w:t>
      </w:r>
      <w:r w:rsidRPr="00234212">
        <w:rPr>
          <w:lang w:val="en-GB"/>
        </w:rPr>
        <w:t>Communications Working Group</w:t>
      </w:r>
    </w:p>
    <w:p w:rsidR="00A76921" w:rsidRPr="00234212" w:rsidRDefault="00A76921" w:rsidP="00AA1B1F">
      <w:pPr>
        <w:pStyle w:val="ListParagraph"/>
        <w:numPr>
          <w:ilvl w:val="0"/>
          <w:numId w:val="1"/>
        </w:numPr>
        <w:rPr>
          <w:lang w:val="en-GB"/>
        </w:rPr>
      </w:pPr>
      <w:r w:rsidRPr="00234212">
        <w:rPr>
          <w:lang w:val="en-GB"/>
        </w:rPr>
        <w:t>Strengthen One UN approach to delivery of Communications work area</w:t>
      </w:r>
    </w:p>
    <w:p w:rsidR="004B052B" w:rsidRPr="00234212" w:rsidRDefault="004B052B" w:rsidP="00AA1B1F">
      <w:pPr>
        <w:pStyle w:val="ListParagraph"/>
        <w:numPr>
          <w:ilvl w:val="0"/>
          <w:numId w:val="1"/>
        </w:numPr>
        <w:rPr>
          <w:lang w:val="en-GB"/>
        </w:rPr>
      </w:pPr>
      <w:r w:rsidRPr="00234212">
        <w:rPr>
          <w:lang w:val="en-GB"/>
        </w:rPr>
        <w:t>Coordinate Communications activities</w:t>
      </w:r>
      <w:r w:rsidR="00AA1B1F" w:rsidRPr="00234212">
        <w:rPr>
          <w:lang w:val="en-GB"/>
        </w:rPr>
        <w:t xml:space="preserve"> – share draft 2015 work plans (even preliminary plans if available)</w:t>
      </w:r>
    </w:p>
    <w:p w:rsidR="002234D7" w:rsidRPr="00234212" w:rsidRDefault="00AA1B1F" w:rsidP="002234D7">
      <w:pPr>
        <w:pStyle w:val="ListParagraph"/>
        <w:numPr>
          <w:ilvl w:val="0"/>
          <w:numId w:val="1"/>
        </w:numPr>
        <w:rPr>
          <w:lang w:val="en-GB"/>
        </w:rPr>
      </w:pPr>
      <w:r w:rsidRPr="00234212">
        <w:rPr>
          <w:lang w:val="en-GB"/>
        </w:rPr>
        <w:t>Explore opportunities for supporting KM strategy and activities in 2015</w:t>
      </w:r>
    </w:p>
    <w:p w:rsidR="002234D7" w:rsidRPr="00234212" w:rsidRDefault="00AA1B1F" w:rsidP="002234D7">
      <w:pPr>
        <w:pStyle w:val="ListParagraph"/>
        <w:numPr>
          <w:ilvl w:val="0"/>
          <w:numId w:val="1"/>
        </w:numPr>
        <w:rPr>
          <w:lang w:val="en-GB"/>
        </w:rPr>
      </w:pPr>
      <w:r w:rsidRPr="00234212">
        <w:rPr>
          <w:lang w:val="en-GB"/>
        </w:rPr>
        <w:t>Define publication protocols</w:t>
      </w:r>
    </w:p>
    <w:p w:rsidR="002234D7" w:rsidRPr="00234212" w:rsidRDefault="00AA1B1F" w:rsidP="002234D7">
      <w:pPr>
        <w:pStyle w:val="ListParagraph"/>
        <w:numPr>
          <w:ilvl w:val="0"/>
          <w:numId w:val="1"/>
        </w:numPr>
        <w:rPr>
          <w:lang w:val="en-GB"/>
        </w:rPr>
      </w:pPr>
      <w:r w:rsidRPr="00234212">
        <w:rPr>
          <w:lang w:val="en-GB"/>
        </w:rPr>
        <w:t xml:space="preserve">Explore options for strengthening newsletter </w:t>
      </w:r>
    </w:p>
    <w:p w:rsidR="00831962" w:rsidRPr="00234212" w:rsidRDefault="00AA1B1F" w:rsidP="00AA1B1F">
      <w:pPr>
        <w:pStyle w:val="ListParagraph"/>
        <w:numPr>
          <w:ilvl w:val="0"/>
          <w:numId w:val="1"/>
        </w:numPr>
        <w:rPr>
          <w:lang w:val="en-GB"/>
        </w:rPr>
      </w:pPr>
      <w:r w:rsidRPr="00234212">
        <w:rPr>
          <w:lang w:val="en-GB"/>
        </w:rPr>
        <w:t>Reflect on website functionality and structure – what works/what needs improving</w:t>
      </w:r>
    </w:p>
    <w:p w:rsidR="00AA1B1F" w:rsidRPr="00234212" w:rsidRDefault="00AA1B1F" w:rsidP="00AA1B1F">
      <w:pPr>
        <w:pStyle w:val="ListParagraph"/>
        <w:numPr>
          <w:ilvl w:val="0"/>
          <w:numId w:val="1"/>
        </w:numPr>
        <w:rPr>
          <w:lang w:val="en-GB"/>
        </w:rPr>
      </w:pPr>
      <w:r w:rsidRPr="00234212">
        <w:rPr>
          <w:lang w:val="en-GB"/>
        </w:rPr>
        <w:t>Prioritize key global and/or joint Communications activities for 2015</w:t>
      </w:r>
    </w:p>
    <w:p w:rsidR="002234D7" w:rsidRPr="00234212" w:rsidRDefault="00AA1B1F" w:rsidP="002234D7">
      <w:pPr>
        <w:pStyle w:val="ListParagraph"/>
        <w:numPr>
          <w:ilvl w:val="0"/>
          <w:numId w:val="1"/>
        </w:numPr>
        <w:rPr>
          <w:lang w:val="en-GB"/>
        </w:rPr>
      </w:pPr>
      <w:r w:rsidRPr="00234212">
        <w:rPr>
          <w:lang w:val="en-GB"/>
        </w:rPr>
        <w:t>Begin developing theory of change for Communications 2016-2020 strategy</w:t>
      </w:r>
    </w:p>
    <w:p w:rsidR="00AA1B1F" w:rsidRPr="00234212" w:rsidRDefault="00AA1B1F" w:rsidP="002234D7">
      <w:pPr>
        <w:pStyle w:val="ListParagraph"/>
        <w:numPr>
          <w:ilvl w:val="0"/>
          <w:numId w:val="1"/>
        </w:numPr>
        <w:rPr>
          <w:lang w:val="en-GB"/>
        </w:rPr>
      </w:pPr>
      <w:r w:rsidRPr="00234212">
        <w:rPr>
          <w:lang w:val="en-GB"/>
        </w:rPr>
        <w:t>Options for developing quality UN-REDD Programme photo library</w:t>
      </w:r>
    </w:p>
    <w:p w:rsidR="00831962" w:rsidRPr="00234212" w:rsidRDefault="00AA1B1F" w:rsidP="002234D7">
      <w:pPr>
        <w:pStyle w:val="ListParagraph"/>
        <w:numPr>
          <w:ilvl w:val="0"/>
          <w:numId w:val="1"/>
        </w:numPr>
        <w:rPr>
          <w:lang w:val="en-GB"/>
        </w:rPr>
      </w:pPr>
      <w:r w:rsidRPr="00234212">
        <w:rPr>
          <w:lang w:val="en-GB"/>
        </w:rPr>
        <w:t xml:space="preserve">Innovation brainstorming – if you could, what Communications </w:t>
      </w:r>
    </w:p>
    <w:p w:rsidR="00831962" w:rsidRPr="00234212" w:rsidRDefault="00831962" w:rsidP="00831962">
      <w:pPr>
        <w:rPr>
          <w:lang w:val="en-GB"/>
        </w:rPr>
      </w:pPr>
    </w:p>
    <w:p w:rsidR="0014076A" w:rsidRPr="00234212" w:rsidRDefault="0014076A" w:rsidP="00831962">
      <w:pPr>
        <w:jc w:val="center"/>
        <w:rPr>
          <w:b/>
          <w:lang w:val="en-GB"/>
        </w:rPr>
      </w:pPr>
      <w:r w:rsidRPr="00234212">
        <w:rPr>
          <w:b/>
          <w:lang w:val="en-GB"/>
        </w:rPr>
        <w:t>Agenda</w:t>
      </w:r>
    </w:p>
    <w:p w:rsidR="0014076A" w:rsidRPr="00234212" w:rsidRDefault="0014076A" w:rsidP="0014076A">
      <w:pPr>
        <w:pStyle w:val="ListParagraph"/>
        <w:ind w:left="0"/>
        <w:jc w:val="center"/>
        <w:rPr>
          <w:lang w:val="en-GB"/>
        </w:rPr>
      </w:pPr>
    </w:p>
    <w:tbl>
      <w:tblPr>
        <w:tblStyle w:val="TableGrid"/>
        <w:tblW w:w="0" w:type="auto"/>
        <w:tblInd w:w="-318" w:type="dxa"/>
        <w:tblLook w:val="04A0" w:firstRow="1" w:lastRow="0" w:firstColumn="1" w:lastColumn="0" w:noHBand="0" w:noVBand="1"/>
      </w:tblPr>
      <w:tblGrid>
        <w:gridCol w:w="2411"/>
        <w:gridCol w:w="7195"/>
      </w:tblGrid>
      <w:tr w:rsidR="0043743B" w:rsidRPr="00234212" w:rsidTr="0093188C">
        <w:tc>
          <w:tcPr>
            <w:tcW w:w="2411" w:type="dxa"/>
            <w:shd w:val="clear" w:color="auto" w:fill="B6DDE8" w:themeFill="accent5" w:themeFillTint="66"/>
          </w:tcPr>
          <w:p w:rsidR="0043743B" w:rsidRPr="00234212" w:rsidRDefault="0043743B" w:rsidP="0043743B">
            <w:pPr>
              <w:pStyle w:val="ListParagraph"/>
              <w:ind w:left="0"/>
              <w:jc w:val="center"/>
              <w:rPr>
                <w:b/>
                <w:sz w:val="20"/>
                <w:szCs w:val="20"/>
                <w:lang w:val="en-GB"/>
              </w:rPr>
            </w:pPr>
            <w:r w:rsidRPr="00234212">
              <w:rPr>
                <w:b/>
                <w:sz w:val="20"/>
                <w:szCs w:val="20"/>
                <w:lang w:val="en-GB"/>
              </w:rPr>
              <w:t>Time</w:t>
            </w:r>
          </w:p>
        </w:tc>
        <w:tc>
          <w:tcPr>
            <w:tcW w:w="7195" w:type="dxa"/>
            <w:shd w:val="clear" w:color="auto" w:fill="B6DDE8" w:themeFill="accent5" w:themeFillTint="66"/>
          </w:tcPr>
          <w:p w:rsidR="0043743B" w:rsidRPr="00234212" w:rsidRDefault="0043743B" w:rsidP="00AA1B1F">
            <w:pPr>
              <w:pStyle w:val="ListParagraph"/>
              <w:ind w:left="0"/>
              <w:rPr>
                <w:b/>
                <w:sz w:val="20"/>
                <w:szCs w:val="20"/>
                <w:lang w:val="en-GB"/>
              </w:rPr>
            </w:pPr>
            <w:r w:rsidRPr="00234212">
              <w:rPr>
                <w:b/>
                <w:sz w:val="20"/>
                <w:szCs w:val="20"/>
                <w:lang w:val="en-GB"/>
              </w:rPr>
              <w:t>Session</w:t>
            </w:r>
          </w:p>
        </w:tc>
      </w:tr>
      <w:tr w:rsidR="0014076A" w:rsidRPr="005B5E3F" w:rsidTr="0014076A">
        <w:tc>
          <w:tcPr>
            <w:tcW w:w="2411" w:type="dxa"/>
          </w:tcPr>
          <w:p w:rsidR="00831962" w:rsidRPr="00234212" w:rsidRDefault="00831962" w:rsidP="00E332C1">
            <w:pPr>
              <w:pStyle w:val="ListParagraph"/>
              <w:ind w:left="0"/>
              <w:jc w:val="center"/>
              <w:rPr>
                <w:b/>
                <w:sz w:val="20"/>
                <w:szCs w:val="20"/>
                <w:lang w:val="en-GB"/>
              </w:rPr>
            </w:pPr>
            <w:r w:rsidRPr="00234212">
              <w:rPr>
                <w:b/>
                <w:sz w:val="20"/>
                <w:szCs w:val="20"/>
                <w:lang w:val="en-GB"/>
              </w:rPr>
              <w:t>9</w:t>
            </w:r>
            <w:r w:rsidR="0014076A" w:rsidRPr="00234212">
              <w:rPr>
                <w:b/>
                <w:sz w:val="20"/>
                <w:szCs w:val="20"/>
                <w:lang w:val="en-GB"/>
              </w:rPr>
              <w:t>:00-</w:t>
            </w:r>
            <w:r w:rsidRPr="00234212">
              <w:rPr>
                <w:b/>
                <w:sz w:val="20"/>
                <w:szCs w:val="20"/>
                <w:lang w:val="en-GB"/>
              </w:rPr>
              <w:t>9:</w:t>
            </w:r>
            <w:r w:rsidR="00E332C1" w:rsidRPr="00234212">
              <w:rPr>
                <w:b/>
                <w:sz w:val="20"/>
                <w:szCs w:val="20"/>
                <w:lang w:val="en-GB"/>
              </w:rPr>
              <w:t>30</w:t>
            </w:r>
            <w:r w:rsidRPr="00234212">
              <w:rPr>
                <w:b/>
                <w:sz w:val="20"/>
                <w:szCs w:val="20"/>
                <w:lang w:val="en-GB"/>
              </w:rPr>
              <w:t>am</w:t>
            </w:r>
          </w:p>
        </w:tc>
        <w:tc>
          <w:tcPr>
            <w:tcW w:w="7195" w:type="dxa"/>
          </w:tcPr>
          <w:p w:rsidR="00831962" w:rsidRPr="00087802" w:rsidRDefault="00831962" w:rsidP="00AA1B1F">
            <w:pPr>
              <w:pStyle w:val="ListParagraph"/>
              <w:ind w:left="0"/>
              <w:rPr>
                <w:b/>
                <w:sz w:val="20"/>
                <w:szCs w:val="20"/>
                <w:lang w:val="en-GB"/>
              </w:rPr>
            </w:pPr>
            <w:r w:rsidRPr="00087802">
              <w:rPr>
                <w:b/>
                <w:sz w:val="20"/>
                <w:szCs w:val="20"/>
                <w:lang w:val="en-GB"/>
              </w:rPr>
              <w:t>Welcome and introductions (Jenn</w:t>
            </w:r>
            <w:r w:rsidR="00A76921" w:rsidRPr="00087802">
              <w:rPr>
                <w:b/>
                <w:sz w:val="20"/>
                <w:szCs w:val="20"/>
                <w:lang w:val="en-GB"/>
              </w:rPr>
              <w:t>ifer</w:t>
            </w:r>
            <w:r w:rsidRPr="00087802">
              <w:rPr>
                <w:b/>
                <w:sz w:val="20"/>
                <w:szCs w:val="20"/>
                <w:lang w:val="en-GB"/>
              </w:rPr>
              <w:t>)</w:t>
            </w:r>
          </w:p>
          <w:p w:rsidR="00BB62DF" w:rsidRPr="00234212" w:rsidRDefault="00BB62DF" w:rsidP="00AA1B1F">
            <w:pPr>
              <w:pStyle w:val="ListParagraph"/>
              <w:ind w:left="0"/>
              <w:rPr>
                <w:sz w:val="20"/>
                <w:szCs w:val="20"/>
                <w:lang w:val="en-GB"/>
              </w:rPr>
            </w:pPr>
          </w:p>
          <w:p w:rsidR="00A76921" w:rsidRPr="00234212" w:rsidRDefault="00BB62DF" w:rsidP="0093188C">
            <w:pPr>
              <w:pStyle w:val="ListParagraph"/>
              <w:ind w:left="0"/>
              <w:rPr>
                <w:sz w:val="20"/>
                <w:szCs w:val="20"/>
                <w:lang w:val="en-GB"/>
              </w:rPr>
            </w:pPr>
            <w:r w:rsidRPr="00234212">
              <w:rPr>
                <w:sz w:val="20"/>
                <w:szCs w:val="20"/>
                <w:lang w:val="en-GB"/>
              </w:rPr>
              <w:t xml:space="preserve">Reflection on One UN approach of </w:t>
            </w:r>
            <w:r w:rsidR="0093188C">
              <w:rPr>
                <w:sz w:val="20"/>
                <w:szCs w:val="20"/>
                <w:lang w:val="en-GB"/>
              </w:rPr>
              <w:t xml:space="preserve">Programme, and value of partners, value of coming together </w:t>
            </w:r>
          </w:p>
        </w:tc>
      </w:tr>
      <w:tr w:rsidR="0014076A" w:rsidRPr="005B5E3F" w:rsidTr="0014076A">
        <w:tc>
          <w:tcPr>
            <w:tcW w:w="2411" w:type="dxa"/>
          </w:tcPr>
          <w:p w:rsidR="00831962" w:rsidRPr="00234212" w:rsidRDefault="0014076A" w:rsidP="00A76921">
            <w:pPr>
              <w:pStyle w:val="ListParagraph"/>
              <w:ind w:left="0"/>
              <w:jc w:val="center"/>
              <w:rPr>
                <w:b/>
                <w:sz w:val="20"/>
                <w:szCs w:val="20"/>
                <w:lang w:val="en-GB"/>
              </w:rPr>
            </w:pPr>
            <w:r w:rsidRPr="00234212">
              <w:rPr>
                <w:b/>
                <w:sz w:val="20"/>
                <w:szCs w:val="20"/>
                <w:lang w:val="en-GB"/>
              </w:rPr>
              <w:t>9:30-</w:t>
            </w:r>
            <w:r w:rsidR="00831962" w:rsidRPr="00234212">
              <w:rPr>
                <w:b/>
                <w:sz w:val="20"/>
                <w:szCs w:val="20"/>
                <w:lang w:val="en-GB"/>
              </w:rPr>
              <w:t>10:</w:t>
            </w:r>
            <w:r w:rsidR="00A76921" w:rsidRPr="00234212">
              <w:rPr>
                <w:b/>
                <w:sz w:val="20"/>
                <w:szCs w:val="20"/>
                <w:lang w:val="en-GB"/>
              </w:rPr>
              <w:t>15</w:t>
            </w:r>
            <w:r w:rsidR="00831962" w:rsidRPr="00234212">
              <w:rPr>
                <w:b/>
                <w:sz w:val="20"/>
                <w:szCs w:val="20"/>
                <w:lang w:val="en-GB"/>
              </w:rPr>
              <w:t>am</w:t>
            </w:r>
          </w:p>
        </w:tc>
        <w:tc>
          <w:tcPr>
            <w:tcW w:w="7195" w:type="dxa"/>
          </w:tcPr>
          <w:p w:rsidR="00A76921" w:rsidRPr="00234212" w:rsidRDefault="00A76921" w:rsidP="0014076A">
            <w:pPr>
              <w:pStyle w:val="ListParagraph"/>
              <w:ind w:left="0"/>
              <w:rPr>
                <w:sz w:val="20"/>
                <w:szCs w:val="20"/>
                <w:lang w:val="en-GB"/>
              </w:rPr>
            </w:pPr>
            <w:r w:rsidRPr="00087802">
              <w:rPr>
                <w:b/>
                <w:sz w:val="20"/>
                <w:szCs w:val="20"/>
                <w:lang w:val="en-GB"/>
              </w:rPr>
              <w:t xml:space="preserve">UN-REDD </w:t>
            </w:r>
            <w:r w:rsidR="00584179" w:rsidRPr="00087802">
              <w:rPr>
                <w:b/>
                <w:sz w:val="20"/>
                <w:szCs w:val="20"/>
                <w:lang w:val="en-GB"/>
              </w:rPr>
              <w:t xml:space="preserve">Programme </w:t>
            </w:r>
            <w:r w:rsidRPr="00087802">
              <w:rPr>
                <w:b/>
                <w:sz w:val="20"/>
                <w:szCs w:val="20"/>
                <w:lang w:val="en-GB"/>
              </w:rPr>
              <w:t>2016-2020 strategic framework / and new KM-</w:t>
            </w:r>
            <w:proofErr w:type="spellStart"/>
            <w:r w:rsidRPr="00087802">
              <w:rPr>
                <w:b/>
                <w:sz w:val="20"/>
                <w:szCs w:val="20"/>
                <w:lang w:val="en-GB"/>
              </w:rPr>
              <w:t>Comms</w:t>
            </w:r>
            <w:proofErr w:type="spellEnd"/>
            <w:r w:rsidRPr="00087802">
              <w:rPr>
                <w:b/>
                <w:sz w:val="20"/>
                <w:szCs w:val="20"/>
                <w:lang w:val="en-GB"/>
              </w:rPr>
              <w:t xml:space="preserve"> relationship</w:t>
            </w:r>
            <w:r w:rsidR="00584179" w:rsidRPr="00087802">
              <w:rPr>
                <w:b/>
                <w:sz w:val="20"/>
                <w:szCs w:val="20"/>
                <w:lang w:val="en-GB"/>
              </w:rPr>
              <w:t>:</w:t>
            </w:r>
            <w:r w:rsidR="00584179" w:rsidRPr="00234212">
              <w:rPr>
                <w:sz w:val="20"/>
                <w:szCs w:val="20"/>
                <w:lang w:val="en-GB"/>
              </w:rPr>
              <w:t xml:space="preserve"> n</w:t>
            </w:r>
            <w:r w:rsidRPr="00234212">
              <w:rPr>
                <w:sz w:val="20"/>
                <w:szCs w:val="20"/>
                <w:lang w:val="en-GB"/>
              </w:rPr>
              <w:t>ew direction -- opportunities this generates for Communications (</w:t>
            </w:r>
            <w:r w:rsidR="00584179" w:rsidRPr="00234212">
              <w:rPr>
                <w:sz w:val="20"/>
                <w:szCs w:val="20"/>
                <w:lang w:val="en-GB"/>
              </w:rPr>
              <w:t>Jennifer will kick-</w:t>
            </w:r>
            <w:r w:rsidRPr="00234212">
              <w:rPr>
                <w:sz w:val="20"/>
                <w:szCs w:val="20"/>
                <w:lang w:val="en-GB"/>
              </w:rPr>
              <w:t xml:space="preserve">off session, and then </w:t>
            </w:r>
            <w:r w:rsidR="00584179" w:rsidRPr="00234212">
              <w:rPr>
                <w:sz w:val="20"/>
                <w:szCs w:val="20"/>
                <w:lang w:val="en-GB"/>
              </w:rPr>
              <w:t>the group will</w:t>
            </w:r>
            <w:r w:rsidRPr="00234212">
              <w:rPr>
                <w:sz w:val="20"/>
                <w:szCs w:val="20"/>
                <w:lang w:val="en-GB"/>
              </w:rPr>
              <w:t xml:space="preserve"> explore </w:t>
            </w:r>
            <w:r w:rsidR="00584179" w:rsidRPr="00234212">
              <w:rPr>
                <w:sz w:val="20"/>
                <w:szCs w:val="20"/>
                <w:lang w:val="en-GB"/>
              </w:rPr>
              <w:t xml:space="preserve">risks and </w:t>
            </w:r>
            <w:r w:rsidRPr="00234212">
              <w:rPr>
                <w:sz w:val="20"/>
                <w:szCs w:val="20"/>
                <w:lang w:val="en-GB"/>
              </w:rPr>
              <w:t>opportunities)</w:t>
            </w:r>
          </w:p>
          <w:p w:rsidR="00831962" w:rsidRPr="00234212" w:rsidRDefault="00A76921" w:rsidP="00A76921">
            <w:pPr>
              <w:pStyle w:val="ListParagraph"/>
              <w:numPr>
                <w:ilvl w:val="0"/>
                <w:numId w:val="8"/>
              </w:numPr>
              <w:rPr>
                <w:sz w:val="20"/>
                <w:szCs w:val="20"/>
                <w:lang w:val="en-GB"/>
              </w:rPr>
            </w:pPr>
            <w:r w:rsidRPr="00234212">
              <w:rPr>
                <w:sz w:val="20"/>
                <w:szCs w:val="20"/>
                <w:lang w:val="en-GB"/>
              </w:rPr>
              <w:t>Reflection on 2016 strategic framework – highlighting the role of Communications</w:t>
            </w:r>
          </w:p>
          <w:p w:rsidR="00A76921" w:rsidRPr="00234212" w:rsidRDefault="00A76921" w:rsidP="00A76921">
            <w:pPr>
              <w:pStyle w:val="ListParagraph"/>
              <w:numPr>
                <w:ilvl w:val="0"/>
                <w:numId w:val="8"/>
              </w:numPr>
              <w:rPr>
                <w:sz w:val="20"/>
                <w:szCs w:val="20"/>
                <w:lang w:val="en-GB"/>
              </w:rPr>
            </w:pPr>
            <w:r w:rsidRPr="00234212">
              <w:rPr>
                <w:sz w:val="20"/>
                <w:szCs w:val="20"/>
                <w:lang w:val="en-GB"/>
              </w:rPr>
              <w:t>Reflection on outputs of KM meeting in regard to identified KM-</w:t>
            </w:r>
            <w:proofErr w:type="spellStart"/>
            <w:r w:rsidRPr="00234212">
              <w:rPr>
                <w:sz w:val="20"/>
                <w:szCs w:val="20"/>
                <w:lang w:val="en-GB"/>
              </w:rPr>
              <w:t>Comms</w:t>
            </w:r>
            <w:proofErr w:type="spellEnd"/>
            <w:r w:rsidRPr="00234212">
              <w:rPr>
                <w:sz w:val="20"/>
                <w:szCs w:val="20"/>
                <w:lang w:val="en-GB"/>
              </w:rPr>
              <w:t xml:space="preserve"> opportunities</w:t>
            </w:r>
          </w:p>
          <w:p w:rsidR="00584179" w:rsidRPr="00234212" w:rsidRDefault="00584179" w:rsidP="00A76921">
            <w:pPr>
              <w:pStyle w:val="ListParagraph"/>
              <w:numPr>
                <w:ilvl w:val="0"/>
                <w:numId w:val="8"/>
              </w:numPr>
              <w:rPr>
                <w:sz w:val="20"/>
                <w:szCs w:val="20"/>
                <w:lang w:val="en-GB"/>
              </w:rPr>
            </w:pPr>
            <w:r w:rsidRPr="00234212">
              <w:rPr>
                <w:sz w:val="20"/>
                <w:szCs w:val="20"/>
                <w:lang w:val="en-GB"/>
              </w:rPr>
              <w:t xml:space="preserve">Identify new Communications opportunities in this new landscape (will help guide work plan discussion, functionality of website, purpose and editorial design of newsletter) </w:t>
            </w:r>
          </w:p>
          <w:p w:rsidR="00A76921" w:rsidRPr="00234212" w:rsidRDefault="0093188C" w:rsidP="00A76921">
            <w:pPr>
              <w:pStyle w:val="ListParagraph"/>
              <w:ind w:left="0"/>
              <w:rPr>
                <w:sz w:val="20"/>
                <w:szCs w:val="20"/>
                <w:lang w:val="en-GB"/>
              </w:rPr>
            </w:pPr>
            <w:r>
              <w:rPr>
                <w:sz w:val="20"/>
                <w:szCs w:val="20"/>
                <w:lang w:val="en-GB"/>
              </w:rPr>
              <w:t>The outputs of this session will be used as a starting point for the development of a 206-2020 Communications theory of change (other sessions will also contribute to this).</w:t>
            </w:r>
            <w:r w:rsidR="00A76921" w:rsidRPr="00234212">
              <w:rPr>
                <w:sz w:val="20"/>
                <w:szCs w:val="20"/>
                <w:lang w:val="en-GB"/>
              </w:rPr>
              <w:t xml:space="preserve"> </w:t>
            </w:r>
          </w:p>
        </w:tc>
      </w:tr>
      <w:tr w:rsidR="0014076A" w:rsidRPr="00234212" w:rsidTr="0093188C">
        <w:tc>
          <w:tcPr>
            <w:tcW w:w="2411" w:type="dxa"/>
            <w:shd w:val="clear" w:color="auto" w:fill="B6DDE8" w:themeFill="accent5" w:themeFillTint="66"/>
          </w:tcPr>
          <w:p w:rsidR="00831962" w:rsidRPr="00234212" w:rsidRDefault="00831962" w:rsidP="00A76921">
            <w:pPr>
              <w:pStyle w:val="ListParagraph"/>
              <w:ind w:left="0"/>
              <w:jc w:val="center"/>
              <w:rPr>
                <w:b/>
                <w:sz w:val="20"/>
                <w:szCs w:val="20"/>
                <w:lang w:val="en-GB"/>
              </w:rPr>
            </w:pPr>
            <w:r w:rsidRPr="00234212">
              <w:rPr>
                <w:b/>
                <w:sz w:val="20"/>
                <w:szCs w:val="20"/>
                <w:lang w:val="en-GB"/>
              </w:rPr>
              <w:t>10:</w:t>
            </w:r>
            <w:r w:rsidR="00A76921" w:rsidRPr="00234212">
              <w:rPr>
                <w:b/>
                <w:sz w:val="20"/>
                <w:szCs w:val="20"/>
                <w:lang w:val="en-GB"/>
              </w:rPr>
              <w:t>15</w:t>
            </w:r>
            <w:r w:rsidRPr="00234212">
              <w:rPr>
                <w:b/>
                <w:sz w:val="20"/>
                <w:szCs w:val="20"/>
                <w:lang w:val="en-GB"/>
              </w:rPr>
              <w:t>-10:30am</w:t>
            </w:r>
          </w:p>
        </w:tc>
        <w:tc>
          <w:tcPr>
            <w:tcW w:w="7195" w:type="dxa"/>
            <w:shd w:val="clear" w:color="auto" w:fill="B6DDE8" w:themeFill="accent5" w:themeFillTint="66"/>
          </w:tcPr>
          <w:p w:rsidR="00831962" w:rsidRPr="00234212" w:rsidRDefault="00A76921" w:rsidP="00A76921">
            <w:pPr>
              <w:pStyle w:val="ListParagraph"/>
              <w:ind w:left="0"/>
              <w:jc w:val="center"/>
              <w:rPr>
                <w:b/>
                <w:sz w:val="20"/>
                <w:szCs w:val="20"/>
                <w:lang w:val="en-GB"/>
              </w:rPr>
            </w:pPr>
            <w:r w:rsidRPr="00234212">
              <w:rPr>
                <w:b/>
                <w:sz w:val="20"/>
                <w:szCs w:val="20"/>
                <w:lang w:val="en-GB"/>
              </w:rPr>
              <w:t>Coffee Break</w:t>
            </w:r>
          </w:p>
        </w:tc>
      </w:tr>
      <w:tr w:rsidR="00EE0B28" w:rsidRPr="005B5E3F" w:rsidTr="0014076A">
        <w:tc>
          <w:tcPr>
            <w:tcW w:w="2411" w:type="dxa"/>
          </w:tcPr>
          <w:p w:rsidR="00EE0B28" w:rsidRPr="00234212" w:rsidRDefault="00E332C1" w:rsidP="00D63DAF">
            <w:pPr>
              <w:pStyle w:val="ListParagraph"/>
              <w:ind w:left="0"/>
              <w:jc w:val="center"/>
              <w:rPr>
                <w:b/>
                <w:sz w:val="20"/>
                <w:szCs w:val="20"/>
                <w:lang w:val="en-GB"/>
              </w:rPr>
            </w:pPr>
            <w:r w:rsidRPr="00234212">
              <w:rPr>
                <w:b/>
                <w:sz w:val="20"/>
                <w:szCs w:val="20"/>
                <w:lang w:val="en-GB"/>
              </w:rPr>
              <w:t>10:30-11:</w:t>
            </w:r>
            <w:r w:rsidR="00D63DAF">
              <w:rPr>
                <w:b/>
                <w:sz w:val="20"/>
                <w:szCs w:val="20"/>
                <w:lang w:val="en-GB"/>
              </w:rPr>
              <w:t>45</w:t>
            </w:r>
          </w:p>
        </w:tc>
        <w:tc>
          <w:tcPr>
            <w:tcW w:w="7195" w:type="dxa"/>
          </w:tcPr>
          <w:p w:rsidR="00EE0B28" w:rsidRPr="007101D6" w:rsidRDefault="00703E5E" w:rsidP="00AA1B1F">
            <w:pPr>
              <w:pStyle w:val="ListParagraph"/>
              <w:ind w:left="0"/>
              <w:rPr>
                <w:b/>
                <w:sz w:val="20"/>
                <w:szCs w:val="20"/>
                <w:lang w:val="en-GB"/>
              </w:rPr>
            </w:pPr>
            <w:r>
              <w:rPr>
                <w:b/>
                <w:sz w:val="20"/>
                <w:szCs w:val="20"/>
                <w:lang w:val="en-GB"/>
              </w:rPr>
              <w:t>2015 Coordination and Collaboration</w:t>
            </w:r>
            <w:r w:rsidR="00CB5D0B" w:rsidRPr="007101D6">
              <w:rPr>
                <w:b/>
                <w:sz w:val="20"/>
                <w:szCs w:val="20"/>
                <w:lang w:val="en-GB"/>
              </w:rPr>
              <w:t xml:space="preserve"> (UNDP, UNEP, FAO, UNORCID, UNEP-FI</w:t>
            </w:r>
            <w:r w:rsidR="00F53DC3">
              <w:rPr>
                <w:b/>
                <w:sz w:val="20"/>
                <w:szCs w:val="20"/>
                <w:lang w:val="en-GB"/>
              </w:rPr>
              <w:t xml:space="preserve">, FCPF </w:t>
            </w:r>
            <w:r>
              <w:rPr>
                <w:b/>
                <w:sz w:val="20"/>
                <w:szCs w:val="20"/>
                <w:lang w:val="en-GB"/>
              </w:rPr>
              <w:lastRenderedPageBreak/>
              <w:t xml:space="preserve">info share </w:t>
            </w:r>
            <w:r w:rsidR="007101D6">
              <w:rPr>
                <w:b/>
                <w:sz w:val="20"/>
                <w:szCs w:val="20"/>
                <w:lang w:val="en-GB"/>
              </w:rPr>
              <w:t>and group</w:t>
            </w:r>
            <w:r>
              <w:rPr>
                <w:b/>
                <w:sz w:val="20"/>
                <w:szCs w:val="20"/>
                <w:lang w:val="en-GB"/>
              </w:rPr>
              <w:t xml:space="preserve"> discussion</w:t>
            </w:r>
            <w:r w:rsidR="00CB5D0B" w:rsidRPr="007101D6">
              <w:rPr>
                <w:b/>
                <w:sz w:val="20"/>
                <w:szCs w:val="20"/>
                <w:lang w:val="en-GB"/>
              </w:rPr>
              <w:t>)</w:t>
            </w:r>
          </w:p>
          <w:p w:rsidR="00CB5D0B" w:rsidRDefault="00CB5D0B" w:rsidP="00CB5D0B">
            <w:pPr>
              <w:pStyle w:val="ListParagraph"/>
              <w:numPr>
                <w:ilvl w:val="0"/>
                <w:numId w:val="11"/>
              </w:numPr>
              <w:rPr>
                <w:sz w:val="20"/>
                <w:szCs w:val="20"/>
                <w:lang w:val="en-GB"/>
              </w:rPr>
            </w:pPr>
            <w:r>
              <w:rPr>
                <w:sz w:val="20"/>
                <w:szCs w:val="20"/>
                <w:lang w:val="en-GB"/>
              </w:rPr>
              <w:t xml:space="preserve">5 min </w:t>
            </w:r>
            <w:r w:rsidR="007101D6">
              <w:rPr>
                <w:sz w:val="20"/>
                <w:szCs w:val="20"/>
                <w:lang w:val="en-GB"/>
              </w:rPr>
              <w:t>intro</w:t>
            </w:r>
          </w:p>
          <w:p w:rsidR="00CB5D0B" w:rsidRDefault="00CB5D0B" w:rsidP="00CB5D0B">
            <w:pPr>
              <w:pStyle w:val="ListParagraph"/>
              <w:numPr>
                <w:ilvl w:val="0"/>
                <w:numId w:val="11"/>
              </w:numPr>
              <w:rPr>
                <w:sz w:val="20"/>
                <w:szCs w:val="20"/>
                <w:lang w:val="en-GB"/>
              </w:rPr>
            </w:pPr>
            <w:r>
              <w:rPr>
                <w:sz w:val="20"/>
                <w:szCs w:val="20"/>
                <w:lang w:val="en-GB"/>
              </w:rPr>
              <w:t>5 min info share by each</w:t>
            </w:r>
            <w:r w:rsidR="00703E5E">
              <w:rPr>
                <w:sz w:val="20"/>
                <w:szCs w:val="20"/>
                <w:lang w:val="en-GB"/>
              </w:rPr>
              <w:t xml:space="preserve"> of </w:t>
            </w:r>
            <w:r w:rsidR="00703E5E" w:rsidRPr="00703E5E">
              <w:rPr>
                <w:i/>
                <w:sz w:val="20"/>
                <w:szCs w:val="20"/>
                <w:lang w:val="en-GB"/>
              </w:rPr>
              <w:t>draft</w:t>
            </w:r>
            <w:r w:rsidR="00703E5E">
              <w:rPr>
                <w:sz w:val="20"/>
                <w:szCs w:val="20"/>
                <w:lang w:val="en-GB"/>
              </w:rPr>
              <w:t xml:space="preserve"> 2015 work plan</w:t>
            </w:r>
            <w:r>
              <w:rPr>
                <w:sz w:val="20"/>
                <w:szCs w:val="20"/>
                <w:lang w:val="en-GB"/>
              </w:rPr>
              <w:t xml:space="preserve"> – include activities</w:t>
            </w:r>
            <w:r w:rsidR="00B33BF9">
              <w:rPr>
                <w:sz w:val="20"/>
                <w:szCs w:val="20"/>
                <w:lang w:val="en-GB"/>
              </w:rPr>
              <w:t>, events, publications</w:t>
            </w:r>
            <w:r>
              <w:rPr>
                <w:sz w:val="20"/>
                <w:szCs w:val="20"/>
                <w:lang w:val="en-GB"/>
              </w:rPr>
              <w:t>, anticipated opportunities and challenges</w:t>
            </w:r>
            <w:r w:rsidR="00703E5E">
              <w:rPr>
                <w:sz w:val="20"/>
                <w:szCs w:val="20"/>
                <w:lang w:val="en-GB"/>
              </w:rPr>
              <w:t xml:space="preserve"> (no need to have full work plans developed)</w:t>
            </w:r>
          </w:p>
          <w:p w:rsidR="00CB5D0B" w:rsidRPr="00234212" w:rsidRDefault="00D63DAF" w:rsidP="00CB5D0B">
            <w:pPr>
              <w:pStyle w:val="ListParagraph"/>
              <w:numPr>
                <w:ilvl w:val="0"/>
                <w:numId w:val="11"/>
              </w:numPr>
              <w:rPr>
                <w:sz w:val="20"/>
                <w:szCs w:val="20"/>
                <w:lang w:val="en-GB"/>
              </w:rPr>
            </w:pPr>
            <w:r>
              <w:rPr>
                <w:sz w:val="20"/>
                <w:szCs w:val="20"/>
                <w:lang w:val="en-GB"/>
              </w:rPr>
              <w:t>4</w:t>
            </w:r>
            <w:r w:rsidR="00CB5D0B">
              <w:rPr>
                <w:sz w:val="20"/>
                <w:szCs w:val="20"/>
                <w:lang w:val="en-GB"/>
              </w:rPr>
              <w:t>5 min group discussion – identifying opportunities for collaboration</w:t>
            </w:r>
            <w:r>
              <w:rPr>
                <w:sz w:val="20"/>
                <w:szCs w:val="20"/>
                <w:lang w:val="en-GB"/>
              </w:rPr>
              <w:t xml:space="preserve"> (regions, work areas) – identifying shared opportunities and challenges</w:t>
            </w:r>
          </w:p>
        </w:tc>
      </w:tr>
      <w:tr w:rsidR="0014076A" w:rsidRPr="005B5E3F" w:rsidTr="0014076A">
        <w:tc>
          <w:tcPr>
            <w:tcW w:w="2411" w:type="dxa"/>
          </w:tcPr>
          <w:p w:rsidR="00831962" w:rsidRPr="00234212" w:rsidRDefault="00E332C1" w:rsidP="00D63DAF">
            <w:pPr>
              <w:pStyle w:val="ListParagraph"/>
              <w:ind w:left="0"/>
              <w:jc w:val="center"/>
              <w:rPr>
                <w:b/>
                <w:sz w:val="20"/>
                <w:szCs w:val="20"/>
                <w:lang w:val="en-GB"/>
              </w:rPr>
            </w:pPr>
            <w:r w:rsidRPr="00234212">
              <w:rPr>
                <w:b/>
                <w:sz w:val="20"/>
                <w:szCs w:val="20"/>
                <w:lang w:val="en-GB"/>
              </w:rPr>
              <w:lastRenderedPageBreak/>
              <w:t>11:</w:t>
            </w:r>
            <w:r w:rsidR="00D63DAF">
              <w:rPr>
                <w:b/>
                <w:sz w:val="20"/>
                <w:szCs w:val="20"/>
                <w:lang w:val="en-GB"/>
              </w:rPr>
              <w:t>45</w:t>
            </w:r>
            <w:r w:rsidRPr="00234212">
              <w:rPr>
                <w:b/>
                <w:sz w:val="20"/>
                <w:szCs w:val="20"/>
                <w:lang w:val="en-GB"/>
              </w:rPr>
              <w:t>-12:30</w:t>
            </w:r>
          </w:p>
        </w:tc>
        <w:tc>
          <w:tcPr>
            <w:tcW w:w="7195" w:type="dxa"/>
          </w:tcPr>
          <w:p w:rsidR="00831962" w:rsidRPr="007101D6" w:rsidRDefault="00CB5D0B" w:rsidP="00AA1B1F">
            <w:pPr>
              <w:pStyle w:val="ListParagraph"/>
              <w:ind w:left="0"/>
              <w:rPr>
                <w:b/>
                <w:sz w:val="20"/>
                <w:szCs w:val="20"/>
                <w:lang w:val="en-GB"/>
              </w:rPr>
            </w:pPr>
            <w:r w:rsidRPr="007101D6">
              <w:rPr>
                <w:b/>
                <w:sz w:val="20"/>
                <w:szCs w:val="20"/>
                <w:lang w:val="en-GB"/>
              </w:rPr>
              <w:t>Publication protocols:</w:t>
            </w:r>
            <w:r w:rsidR="007101D6" w:rsidRPr="007101D6">
              <w:rPr>
                <w:b/>
                <w:sz w:val="20"/>
                <w:szCs w:val="20"/>
                <w:lang w:val="en-GB"/>
              </w:rPr>
              <w:t xml:space="preserve"> (group)</w:t>
            </w:r>
          </w:p>
          <w:p w:rsidR="00CB5D0B" w:rsidRDefault="00CB5D0B" w:rsidP="00CB5D0B">
            <w:pPr>
              <w:pStyle w:val="ListParagraph"/>
              <w:numPr>
                <w:ilvl w:val="0"/>
                <w:numId w:val="12"/>
              </w:numPr>
              <w:rPr>
                <w:sz w:val="20"/>
                <w:szCs w:val="20"/>
                <w:lang w:val="en-GB"/>
              </w:rPr>
            </w:pPr>
            <w:r>
              <w:rPr>
                <w:sz w:val="20"/>
                <w:szCs w:val="20"/>
                <w:lang w:val="en-GB"/>
              </w:rPr>
              <w:t>Creative brief – audience, purpose, timeline, budget, translations, format</w:t>
            </w:r>
          </w:p>
          <w:p w:rsidR="00CB5D0B" w:rsidRDefault="00CB5D0B" w:rsidP="00CB5D0B">
            <w:pPr>
              <w:pStyle w:val="ListParagraph"/>
              <w:numPr>
                <w:ilvl w:val="0"/>
                <w:numId w:val="12"/>
              </w:numPr>
              <w:rPr>
                <w:sz w:val="20"/>
                <w:szCs w:val="20"/>
                <w:lang w:val="en-GB"/>
              </w:rPr>
            </w:pPr>
            <w:r>
              <w:rPr>
                <w:sz w:val="20"/>
                <w:szCs w:val="20"/>
                <w:lang w:val="en-GB"/>
              </w:rPr>
              <w:t>Process for determining UN-REDD vs non-UN-REDD branded publication</w:t>
            </w:r>
          </w:p>
          <w:p w:rsidR="00CB5D0B" w:rsidRDefault="00CB5D0B" w:rsidP="00CB5D0B">
            <w:pPr>
              <w:pStyle w:val="ListParagraph"/>
              <w:numPr>
                <w:ilvl w:val="0"/>
                <w:numId w:val="12"/>
              </w:numPr>
              <w:rPr>
                <w:sz w:val="20"/>
                <w:szCs w:val="20"/>
                <w:lang w:val="en-GB"/>
              </w:rPr>
            </w:pPr>
            <w:r>
              <w:rPr>
                <w:sz w:val="20"/>
                <w:szCs w:val="20"/>
                <w:lang w:val="en-GB"/>
              </w:rPr>
              <w:t>Review/approval process for both types of publications</w:t>
            </w:r>
          </w:p>
          <w:p w:rsidR="00DA07C5" w:rsidRPr="00DA07C5" w:rsidRDefault="00CB5D0B" w:rsidP="00DA07C5">
            <w:pPr>
              <w:pStyle w:val="ListParagraph"/>
              <w:numPr>
                <w:ilvl w:val="0"/>
                <w:numId w:val="12"/>
              </w:numPr>
              <w:rPr>
                <w:sz w:val="20"/>
                <w:szCs w:val="20"/>
                <w:lang w:val="en-GB"/>
              </w:rPr>
            </w:pPr>
            <w:r>
              <w:rPr>
                <w:sz w:val="20"/>
                <w:szCs w:val="20"/>
                <w:lang w:val="en-GB"/>
              </w:rPr>
              <w:t>Determine who needs to be included in process and when</w:t>
            </w:r>
          </w:p>
        </w:tc>
      </w:tr>
      <w:tr w:rsidR="00E332C1" w:rsidRPr="005B5E3F" w:rsidTr="0093188C">
        <w:tc>
          <w:tcPr>
            <w:tcW w:w="2411" w:type="dxa"/>
            <w:shd w:val="clear" w:color="auto" w:fill="B6DDE8" w:themeFill="accent5" w:themeFillTint="66"/>
          </w:tcPr>
          <w:p w:rsidR="00E332C1" w:rsidRPr="00234212" w:rsidRDefault="00E332C1" w:rsidP="0043743B">
            <w:pPr>
              <w:pStyle w:val="ListParagraph"/>
              <w:ind w:left="0"/>
              <w:jc w:val="center"/>
              <w:rPr>
                <w:b/>
                <w:sz w:val="20"/>
                <w:szCs w:val="20"/>
                <w:lang w:val="en-GB"/>
              </w:rPr>
            </w:pPr>
            <w:r w:rsidRPr="00234212">
              <w:rPr>
                <w:b/>
                <w:sz w:val="20"/>
                <w:szCs w:val="20"/>
                <w:lang w:val="en-GB"/>
              </w:rPr>
              <w:t>12:30-1:30</w:t>
            </w:r>
          </w:p>
        </w:tc>
        <w:tc>
          <w:tcPr>
            <w:tcW w:w="7195" w:type="dxa"/>
            <w:shd w:val="clear" w:color="auto" w:fill="B6DDE8" w:themeFill="accent5" w:themeFillTint="66"/>
          </w:tcPr>
          <w:p w:rsidR="00E332C1" w:rsidRPr="00234212" w:rsidRDefault="00E332C1" w:rsidP="00E332C1">
            <w:pPr>
              <w:pStyle w:val="ListParagraph"/>
              <w:ind w:left="0"/>
              <w:jc w:val="center"/>
              <w:rPr>
                <w:b/>
                <w:sz w:val="20"/>
                <w:szCs w:val="20"/>
                <w:lang w:val="en-GB"/>
              </w:rPr>
            </w:pPr>
            <w:r w:rsidRPr="00234212">
              <w:rPr>
                <w:b/>
                <w:sz w:val="20"/>
                <w:szCs w:val="20"/>
                <w:lang w:val="en-GB"/>
              </w:rPr>
              <w:t>Lunch</w:t>
            </w:r>
          </w:p>
          <w:p w:rsidR="00234212" w:rsidRPr="00234212" w:rsidRDefault="00234212" w:rsidP="00E332C1">
            <w:pPr>
              <w:pStyle w:val="ListParagraph"/>
              <w:ind w:left="0"/>
              <w:jc w:val="center"/>
              <w:rPr>
                <w:b/>
                <w:sz w:val="20"/>
                <w:szCs w:val="20"/>
                <w:lang w:val="en-GB"/>
              </w:rPr>
            </w:pPr>
            <w:r w:rsidRPr="00234212">
              <w:rPr>
                <w:b/>
                <w:sz w:val="20"/>
                <w:szCs w:val="20"/>
                <w:lang w:val="en-GB"/>
              </w:rPr>
              <w:t>(participants invited to make their own lunch arrangements in cafeteria – space has been reserved for participants)</w:t>
            </w:r>
          </w:p>
        </w:tc>
      </w:tr>
      <w:tr w:rsidR="0014076A" w:rsidRPr="00DA07C5" w:rsidTr="0014076A">
        <w:tc>
          <w:tcPr>
            <w:tcW w:w="2411" w:type="dxa"/>
          </w:tcPr>
          <w:p w:rsidR="00831962" w:rsidRPr="00234212" w:rsidRDefault="00E332C1" w:rsidP="0043743B">
            <w:pPr>
              <w:pStyle w:val="ListParagraph"/>
              <w:ind w:left="0"/>
              <w:jc w:val="center"/>
              <w:rPr>
                <w:b/>
                <w:sz w:val="20"/>
                <w:szCs w:val="20"/>
                <w:lang w:val="en-GB"/>
              </w:rPr>
            </w:pPr>
            <w:r w:rsidRPr="00234212">
              <w:rPr>
                <w:b/>
                <w:sz w:val="20"/>
                <w:szCs w:val="20"/>
                <w:lang w:val="en-GB"/>
              </w:rPr>
              <w:t>1:30-2:15</w:t>
            </w:r>
          </w:p>
        </w:tc>
        <w:tc>
          <w:tcPr>
            <w:tcW w:w="7195" w:type="dxa"/>
          </w:tcPr>
          <w:p w:rsidR="00831962" w:rsidRDefault="00DA07C5" w:rsidP="00DA07C5">
            <w:pPr>
              <w:pStyle w:val="ListParagraph"/>
              <w:ind w:left="0"/>
              <w:rPr>
                <w:sz w:val="20"/>
                <w:szCs w:val="20"/>
                <w:lang w:val="en-GB"/>
              </w:rPr>
            </w:pPr>
            <w:r w:rsidRPr="007553A3">
              <w:rPr>
                <w:b/>
                <w:sz w:val="20"/>
                <w:szCs w:val="20"/>
                <w:lang w:val="en-GB"/>
              </w:rPr>
              <w:t>Strengthening UN-REDD Programme newsletter: Exploring options for editorial redesign to fit evolving needs of Programme</w:t>
            </w:r>
            <w:r w:rsidR="007553A3">
              <w:rPr>
                <w:sz w:val="20"/>
                <w:szCs w:val="20"/>
                <w:lang w:val="en-GB"/>
              </w:rPr>
              <w:t xml:space="preserve"> </w:t>
            </w:r>
            <w:r w:rsidR="007553A3" w:rsidRPr="007101D6">
              <w:rPr>
                <w:b/>
                <w:sz w:val="20"/>
                <w:szCs w:val="20"/>
                <w:lang w:val="en-GB"/>
              </w:rPr>
              <w:t>(group)</w:t>
            </w:r>
          </w:p>
          <w:p w:rsidR="00DA07C5" w:rsidRDefault="00DA07C5" w:rsidP="00DA07C5">
            <w:pPr>
              <w:pStyle w:val="ListParagraph"/>
              <w:numPr>
                <w:ilvl w:val="0"/>
                <w:numId w:val="13"/>
              </w:numPr>
              <w:rPr>
                <w:sz w:val="20"/>
                <w:szCs w:val="20"/>
                <w:lang w:val="en-GB"/>
              </w:rPr>
            </w:pPr>
            <w:r>
              <w:rPr>
                <w:sz w:val="20"/>
                <w:szCs w:val="20"/>
                <w:lang w:val="en-GB"/>
              </w:rPr>
              <w:t>Define purpose of publication</w:t>
            </w:r>
            <w:r w:rsidR="00703E5E">
              <w:rPr>
                <w:sz w:val="20"/>
                <w:szCs w:val="20"/>
                <w:lang w:val="en-GB"/>
              </w:rPr>
              <w:t xml:space="preserve"> – given evolving Programme strategy</w:t>
            </w:r>
          </w:p>
          <w:p w:rsidR="00DA07C5" w:rsidRDefault="00DA07C5" w:rsidP="00DA07C5">
            <w:pPr>
              <w:pStyle w:val="ListParagraph"/>
              <w:numPr>
                <w:ilvl w:val="0"/>
                <w:numId w:val="13"/>
              </w:numPr>
              <w:rPr>
                <w:sz w:val="20"/>
                <w:szCs w:val="20"/>
                <w:lang w:val="en-GB"/>
              </w:rPr>
            </w:pPr>
            <w:r>
              <w:rPr>
                <w:sz w:val="20"/>
                <w:szCs w:val="20"/>
                <w:lang w:val="en-GB"/>
              </w:rPr>
              <w:t>Audience</w:t>
            </w:r>
          </w:p>
          <w:p w:rsidR="00DA07C5" w:rsidRDefault="00DA07C5" w:rsidP="00DA07C5">
            <w:pPr>
              <w:pStyle w:val="ListParagraph"/>
              <w:numPr>
                <w:ilvl w:val="0"/>
                <w:numId w:val="13"/>
              </w:numPr>
              <w:rPr>
                <w:sz w:val="20"/>
                <w:szCs w:val="20"/>
                <w:lang w:val="en-GB"/>
              </w:rPr>
            </w:pPr>
            <w:r>
              <w:rPr>
                <w:sz w:val="20"/>
                <w:szCs w:val="20"/>
                <w:lang w:val="en-GB"/>
              </w:rPr>
              <w:t>How to integrate KM into editorial content (lessons, experiences, south-south knowledge sharing)</w:t>
            </w:r>
          </w:p>
          <w:p w:rsidR="00DA07C5" w:rsidRDefault="00DA07C5" w:rsidP="00DA07C5">
            <w:pPr>
              <w:pStyle w:val="ListParagraph"/>
              <w:numPr>
                <w:ilvl w:val="0"/>
                <w:numId w:val="13"/>
              </w:numPr>
              <w:rPr>
                <w:sz w:val="20"/>
                <w:szCs w:val="20"/>
                <w:lang w:val="en-GB"/>
              </w:rPr>
            </w:pPr>
            <w:r>
              <w:rPr>
                <w:sz w:val="20"/>
                <w:szCs w:val="20"/>
                <w:lang w:val="en-GB"/>
              </w:rPr>
              <w:t>Publication cycle (monthly, quarterly?)</w:t>
            </w:r>
          </w:p>
          <w:p w:rsidR="00DA07C5" w:rsidRPr="00DA07C5" w:rsidRDefault="00DA07C5" w:rsidP="00DA07C5">
            <w:pPr>
              <w:pStyle w:val="ListParagraph"/>
              <w:numPr>
                <w:ilvl w:val="0"/>
                <w:numId w:val="13"/>
              </w:numPr>
              <w:rPr>
                <w:sz w:val="20"/>
                <w:szCs w:val="20"/>
              </w:rPr>
            </w:pPr>
            <w:r w:rsidRPr="00DA07C5">
              <w:rPr>
                <w:sz w:val="20"/>
                <w:szCs w:val="20"/>
              </w:rPr>
              <w:t>Format (</w:t>
            </w:r>
            <w:proofErr w:type="spellStart"/>
            <w:r w:rsidRPr="00DA07C5">
              <w:rPr>
                <w:sz w:val="20"/>
                <w:szCs w:val="20"/>
              </w:rPr>
              <w:t>ePub</w:t>
            </w:r>
            <w:proofErr w:type="spellEnd"/>
            <w:r w:rsidRPr="00DA07C5">
              <w:rPr>
                <w:sz w:val="20"/>
                <w:szCs w:val="20"/>
              </w:rPr>
              <w:t xml:space="preserve">, </w:t>
            </w:r>
            <w:proofErr w:type="spellStart"/>
            <w:r w:rsidRPr="00DA07C5">
              <w:rPr>
                <w:sz w:val="20"/>
                <w:szCs w:val="20"/>
              </w:rPr>
              <w:t>print</w:t>
            </w:r>
            <w:proofErr w:type="spellEnd"/>
            <w:r w:rsidRPr="00DA07C5">
              <w:rPr>
                <w:sz w:val="20"/>
                <w:szCs w:val="20"/>
              </w:rPr>
              <w:t xml:space="preserve"> format, etc.)</w:t>
            </w:r>
          </w:p>
        </w:tc>
      </w:tr>
      <w:tr w:rsidR="0014076A" w:rsidRPr="005B5E3F" w:rsidTr="0014076A">
        <w:tc>
          <w:tcPr>
            <w:tcW w:w="2411" w:type="dxa"/>
          </w:tcPr>
          <w:p w:rsidR="00831962" w:rsidRPr="00234212" w:rsidRDefault="00E332C1" w:rsidP="005B5E3F">
            <w:pPr>
              <w:pStyle w:val="ListParagraph"/>
              <w:ind w:left="0"/>
              <w:jc w:val="center"/>
              <w:rPr>
                <w:b/>
                <w:sz w:val="20"/>
                <w:szCs w:val="20"/>
                <w:lang w:val="en-GB"/>
              </w:rPr>
            </w:pPr>
            <w:r w:rsidRPr="00234212">
              <w:rPr>
                <w:b/>
                <w:sz w:val="20"/>
                <w:szCs w:val="20"/>
                <w:lang w:val="en-GB"/>
              </w:rPr>
              <w:t>2:15-</w:t>
            </w:r>
            <w:r w:rsidR="005B5E3F">
              <w:rPr>
                <w:b/>
                <w:sz w:val="20"/>
                <w:szCs w:val="20"/>
                <w:lang w:val="en-GB"/>
              </w:rPr>
              <w:t>3:00</w:t>
            </w:r>
          </w:p>
        </w:tc>
        <w:tc>
          <w:tcPr>
            <w:tcW w:w="7195" w:type="dxa"/>
          </w:tcPr>
          <w:p w:rsidR="00831962" w:rsidRDefault="00DA07C5" w:rsidP="00DA07C5">
            <w:pPr>
              <w:pStyle w:val="ListParagraph"/>
              <w:ind w:left="0"/>
              <w:rPr>
                <w:b/>
                <w:sz w:val="20"/>
                <w:szCs w:val="20"/>
                <w:lang w:val="en-GB"/>
              </w:rPr>
            </w:pPr>
            <w:r>
              <w:rPr>
                <w:b/>
                <w:sz w:val="20"/>
                <w:szCs w:val="20"/>
                <w:lang w:val="en-GB"/>
              </w:rPr>
              <w:t>Strengthening website: functionality and editorial content</w:t>
            </w:r>
            <w:r w:rsidR="007553A3">
              <w:rPr>
                <w:b/>
                <w:sz w:val="20"/>
                <w:szCs w:val="20"/>
                <w:lang w:val="en-GB"/>
              </w:rPr>
              <w:t xml:space="preserve"> (group)</w:t>
            </w:r>
          </w:p>
          <w:p w:rsidR="00DA07C5" w:rsidRPr="00DA07C5" w:rsidRDefault="00DA07C5" w:rsidP="00DA07C5">
            <w:pPr>
              <w:pStyle w:val="ListParagraph"/>
              <w:numPr>
                <w:ilvl w:val="0"/>
                <w:numId w:val="14"/>
              </w:numPr>
              <w:rPr>
                <w:b/>
                <w:sz w:val="20"/>
                <w:szCs w:val="20"/>
                <w:lang w:val="en-GB"/>
              </w:rPr>
            </w:pPr>
            <w:r>
              <w:rPr>
                <w:sz w:val="20"/>
                <w:szCs w:val="20"/>
                <w:lang w:val="en-GB"/>
              </w:rPr>
              <w:t xml:space="preserve">Current functionality – explore what works, what doesn’t </w:t>
            </w:r>
          </w:p>
          <w:p w:rsidR="007553A3" w:rsidRPr="007553A3" w:rsidRDefault="00DA07C5" w:rsidP="00DA07C5">
            <w:pPr>
              <w:pStyle w:val="ListParagraph"/>
              <w:numPr>
                <w:ilvl w:val="0"/>
                <w:numId w:val="14"/>
              </w:numPr>
              <w:rPr>
                <w:b/>
                <w:sz w:val="20"/>
                <w:szCs w:val="20"/>
                <w:lang w:val="en-GB"/>
              </w:rPr>
            </w:pPr>
            <w:r>
              <w:rPr>
                <w:sz w:val="20"/>
                <w:szCs w:val="20"/>
                <w:lang w:val="en-GB"/>
              </w:rPr>
              <w:t xml:space="preserve">New functionality -- consider evolving needs of Programme – what new functionality options can we consider? </w:t>
            </w:r>
          </w:p>
          <w:p w:rsidR="00DA07C5" w:rsidRPr="007553A3" w:rsidRDefault="007553A3" w:rsidP="00DA07C5">
            <w:pPr>
              <w:pStyle w:val="ListParagraph"/>
              <w:numPr>
                <w:ilvl w:val="0"/>
                <w:numId w:val="14"/>
              </w:numPr>
              <w:rPr>
                <w:b/>
                <w:sz w:val="20"/>
                <w:szCs w:val="20"/>
                <w:lang w:val="en-GB"/>
              </w:rPr>
            </w:pPr>
            <w:r>
              <w:rPr>
                <w:sz w:val="20"/>
                <w:szCs w:val="20"/>
                <w:lang w:val="en-GB"/>
              </w:rPr>
              <w:t xml:space="preserve">Current editorial content -- </w:t>
            </w:r>
            <w:r w:rsidR="00DA07C5">
              <w:rPr>
                <w:sz w:val="20"/>
                <w:szCs w:val="20"/>
                <w:lang w:val="en-GB"/>
              </w:rPr>
              <w:t xml:space="preserve">What </w:t>
            </w:r>
            <w:r>
              <w:rPr>
                <w:sz w:val="20"/>
                <w:szCs w:val="20"/>
                <w:lang w:val="en-GB"/>
              </w:rPr>
              <w:t>is still relevant and what is not?</w:t>
            </w:r>
          </w:p>
          <w:p w:rsidR="00DA07C5" w:rsidRPr="00B33BF9" w:rsidRDefault="007553A3" w:rsidP="00CA4973">
            <w:pPr>
              <w:pStyle w:val="ListParagraph"/>
              <w:numPr>
                <w:ilvl w:val="0"/>
                <w:numId w:val="14"/>
              </w:numPr>
              <w:rPr>
                <w:b/>
                <w:sz w:val="20"/>
                <w:szCs w:val="20"/>
                <w:lang w:val="en-GB"/>
              </w:rPr>
            </w:pPr>
            <w:r>
              <w:rPr>
                <w:sz w:val="20"/>
                <w:szCs w:val="20"/>
                <w:lang w:val="en-GB"/>
              </w:rPr>
              <w:t xml:space="preserve">New editorial content – should we create new editorial spaces for new </w:t>
            </w:r>
            <w:r w:rsidR="00CA4973">
              <w:rPr>
                <w:sz w:val="20"/>
                <w:szCs w:val="20"/>
                <w:lang w:val="en-GB"/>
              </w:rPr>
              <w:t>public-facing content</w:t>
            </w:r>
            <w:r>
              <w:rPr>
                <w:sz w:val="20"/>
                <w:szCs w:val="20"/>
                <w:lang w:val="en-GB"/>
              </w:rPr>
              <w:t xml:space="preserve"> that reflects new objective/outputs of Programme</w:t>
            </w:r>
          </w:p>
        </w:tc>
      </w:tr>
      <w:tr w:rsidR="005B5E3F" w:rsidRPr="005B5E3F" w:rsidTr="0014076A">
        <w:tc>
          <w:tcPr>
            <w:tcW w:w="2411" w:type="dxa"/>
          </w:tcPr>
          <w:p w:rsidR="005B5E3F" w:rsidRDefault="005B5E3F" w:rsidP="0043743B">
            <w:pPr>
              <w:pStyle w:val="ListParagraph"/>
              <w:ind w:left="0"/>
              <w:jc w:val="center"/>
              <w:rPr>
                <w:b/>
                <w:sz w:val="20"/>
                <w:szCs w:val="20"/>
                <w:lang w:val="en-GB"/>
              </w:rPr>
            </w:pPr>
            <w:r>
              <w:rPr>
                <w:b/>
                <w:sz w:val="20"/>
                <w:szCs w:val="20"/>
                <w:lang w:val="en-GB"/>
              </w:rPr>
              <w:t>3:00-3:30</w:t>
            </w:r>
          </w:p>
        </w:tc>
        <w:tc>
          <w:tcPr>
            <w:tcW w:w="7195" w:type="dxa"/>
          </w:tcPr>
          <w:p w:rsidR="005B5E3F" w:rsidRDefault="005B5E3F" w:rsidP="005B5E3F">
            <w:pPr>
              <w:pStyle w:val="ListParagraph"/>
              <w:ind w:left="0"/>
              <w:rPr>
                <w:b/>
                <w:sz w:val="20"/>
                <w:szCs w:val="20"/>
                <w:lang w:val="en-GB"/>
              </w:rPr>
            </w:pPr>
            <w:r w:rsidRPr="00E20FBD">
              <w:rPr>
                <w:b/>
                <w:sz w:val="20"/>
                <w:szCs w:val="20"/>
                <w:lang w:val="en-GB"/>
              </w:rPr>
              <w:t xml:space="preserve">Innovation exchange: share your ideas – nothing is off limits – if the sky was the limit, what would you do? </w:t>
            </w:r>
          </w:p>
          <w:p w:rsidR="005B5E3F" w:rsidRPr="00B85EBA" w:rsidRDefault="005B5E3F" w:rsidP="005B5E3F">
            <w:pPr>
              <w:pStyle w:val="ListParagraph"/>
              <w:ind w:left="0"/>
              <w:rPr>
                <w:b/>
                <w:sz w:val="20"/>
                <w:szCs w:val="20"/>
                <w:lang w:val="en-GB"/>
              </w:rPr>
            </w:pPr>
            <w:r w:rsidRPr="00E20FBD">
              <w:rPr>
                <w:sz w:val="20"/>
                <w:szCs w:val="20"/>
                <w:lang w:val="en-GB"/>
              </w:rPr>
              <w:t xml:space="preserve">Ideas will be shared and explored </w:t>
            </w:r>
            <w:r>
              <w:rPr>
                <w:sz w:val="20"/>
                <w:szCs w:val="20"/>
                <w:lang w:val="en-GB"/>
              </w:rPr>
              <w:t>– captured</w:t>
            </w:r>
          </w:p>
        </w:tc>
      </w:tr>
      <w:tr w:rsidR="005B5E3F" w:rsidRPr="00234212" w:rsidTr="00D60D39">
        <w:tc>
          <w:tcPr>
            <w:tcW w:w="2411" w:type="dxa"/>
            <w:shd w:val="clear" w:color="auto" w:fill="B6DDE8" w:themeFill="accent5" w:themeFillTint="66"/>
          </w:tcPr>
          <w:p w:rsidR="005B5E3F" w:rsidRPr="00234212" w:rsidRDefault="005B5E3F" w:rsidP="005B5E3F">
            <w:pPr>
              <w:pStyle w:val="ListParagraph"/>
              <w:ind w:left="0"/>
              <w:jc w:val="center"/>
              <w:rPr>
                <w:b/>
                <w:sz w:val="20"/>
                <w:szCs w:val="20"/>
                <w:lang w:val="en-GB"/>
              </w:rPr>
            </w:pPr>
            <w:r w:rsidRPr="00234212">
              <w:rPr>
                <w:b/>
                <w:sz w:val="20"/>
                <w:szCs w:val="20"/>
                <w:lang w:val="en-GB"/>
              </w:rPr>
              <w:t>3:</w:t>
            </w:r>
            <w:r>
              <w:rPr>
                <w:b/>
                <w:sz w:val="20"/>
                <w:szCs w:val="20"/>
                <w:lang w:val="en-GB"/>
              </w:rPr>
              <w:t>30-3:45</w:t>
            </w:r>
          </w:p>
        </w:tc>
        <w:tc>
          <w:tcPr>
            <w:tcW w:w="7195" w:type="dxa"/>
            <w:shd w:val="clear" w:color="auto" w:fill="B6DDE8" w:themeFill="accent5" w:themeFillTint="66"/>
          </w:tcPr>
          <w:p w:rsidR="005B5E3F" w:rsidRPr="00234212" w:rsidRDefault="005B5E3F" w:rsidP="00D60D39">
            <w:pPr>
              <w:pStyle w:val="ListParagraph"/>
              <w:ind w:left="0"/>
              <w:jc w:val="center"/>
              <w:rPr>
                <w:sz w:val="20"/>
                <w:szCs w:val="20"/>
                <w:lang w:val="en-GB"/>
              </w:rPr>
            </w:pPr>
            <w:r w:rsidRPr="00234212">
              <w:rPr>
                <w:b/>
                <w:sz w:val="20"/>
                <w:szCs w:val="20"/>
                <w:lang w:val="en-GB"/>
              </w:rPr>
              <w:t>Coffee Break</w:t>
            </w:r>
          </w:p>
        </w:tc>
      </w:tr>
      <w:tr w:rsidR="0014076A" w:rsidRPr="005B5E3F" w:rsidTr="0014076A">
        <w:tc>
          <w:tcPr>
            <w:tcW w:w="2411" w:type="dxa"/>
          </w:tcPr>
          <w:p w:rsidR="0014076A" w:rsidRPr="00234212" w:rsidRDefault="005B5E3F" w:rsidP="005B5E3F">
            <w:pPr>
              <w:pStyle w:val="ListParagraph"/>
              <w:ind w:left="0"/>
              <w:jc w:val="center"/>
              <w:rPr>
                <w:b/>
                <w:sz w:val="20"/>
                <w:szCs w:val="20"/>
                <w:lang w:val="en-GB"/>
              </w:rPr>
            </w:pPr>
            <w:r>
              <w:rPr>
                <w:b/>
                <w:sz w:val="20"/>
                <w:szCs w:val="20"/>
                <w:lang w:val="en-GB"/>
              </w:rPr>
              <w:t>3:45-4:30</w:t>
            </w:r>
          </w:p>
        </w:tc>
        <w:tc>
          <w:tcPr>
            <w:tcW w:w="7195" w:type="dxa"/>
          </w:tcPr>
          <w:p w:rsidR="00B85EBA" w:rsidRDefault="00B85EBA" w:rsidP="00AA1B1F">
            <w:pPr>
              <w:pStyle w:val="ListParagraph"/>
              <w:ind w:left="0"/>
              <w:rPr>
                <w:b/>
                <w:sz w:val="20"/>
                <w:szCs w:val="20"/>
                <w:lang w:val="en-GB"/>
              </w:rPr>
            </w:pPr>
            <w:r w:rsidRPr="00B85EBA">
              <w:rPr>
                <w:b/>
                <w:sz w:val="20"/>
                <w:szCs w:val="20"/>
                <w:lang w:val="en-GB"/>
              </w:rPr>
              <w:t>Building a photo library: har</w:t>
            </w:r>
            <w:r>
              <w:rPr>
                <w:b/>
                <w:sz w:val="20"/>
                <w:szCs w:val="20"/>
                <w:lang w:val="en-GB"/>
              </w:rPr>
              <w:t>nessing our capacities (group)</w:t>
            </w:r>
          </w:p>
          <w:p w:rsidR="0014076A" w:rsidRPr="00B85EBA" w:rsidRDefault="00B85EBA" w:rsidP="00B85EBA">
            <w:pPr>
              <w:pStyle w:val="ListParagraph"/>
              <w:numPr>
                <w:ilvl w:val="0"/>
                <w:numId w:val="16"/>
              </w:numPr>
              <w:rPr>
                <w:sz w:val="20"/>
                <w:szCs w:val="20"/>
                <w:lang w:val="en-GB"/>
              </w:rPr>
            </w:pPr>
            <w:r w:rsidRPr="00B85EBA">
              <w:rPr>
                <w:sz w:val="20"/>
                <w:szCs w:val="20"/>
                <w:lang w:val="en-GB"/>
              </w:rPr>
              <w:t>Info share of each agency’s photo library – quality, accessibility, etc.</w:t>
            </w:r>
          </w:p>
          <w:p w:rsidR="00B85EBA" w:rsidRPr="00B85EBA" w:rsidRDefault="00B85EBA" w:rsidP="00B85EBA">
            <w:pPr>
              <w:pStyle w:val="ListParagraph"/>
              <w:numPr>
                <w:ilvl w:val="0"/>
                <w:numId w:val="16"/>
              </w:numPr>
              <w:rPr>
                <w:sz w:val="20"/>
                <w:szCs w:val="20"/>
                <w:lang w:val="en-GB"/>
              </w:rPr>
            </w:pPr>
            <w:r w:rsidRPr="00B85EBA">
              <w:rPr>
                <w:sz w:val="20"/>
                <w:szCs w:val="20"/>
                <w:lang w:val="en-GB"/>
              </w:rPr>
              <w:t>Opportunities for photo shoot in each region to capture evergreen images</w:t>
            </w:r>
          </w:p>
          <w:p w:rsidR="00B85EBA" w:rsidRPr="00703E5E" w:rsidRDefault="00B85EBA" w:rsidP="00703E5E">
            <w:pPr>
              <w:pStyle w:val="ListParagraph"/>
              <w:numPr>
                <w:ilvl w:val="0"/>
                <w:numId w:val="16"/>
              </w:numPr>
              <w:rPr>
                <w:sz w:val="20"/>
                <w:szCs w:val="20"/>
                <w:lang w:val="en-GB"/>
              </w:rPr>
            </w:pPr>
            <w:r w:rsidRPr="00B85EBA">
              <w:rPr>
                <w:sz w:val="20"/>
                <w:szCs w:val="20"/>
                <w:lang w:val="en-GB"/>
              </w:rPr>
              <w:t>Other opportunities to cost-effectively collect quality images – photo contest, user rights from other organizations (e.g. CIFOR)</w:t>
            </w:r>
          </w:p>
        </w:tc>
      </w:tr>
      <w:tr w:rsidR="00E332C1" w:rsidRPr="005B5E3F" w:rsidTr="0014076A">
        <w:tc>
          <w:tcPr>
            <w:tcW w:w="2411" w:type="dxa"/>
          </w:tcPr>
          <w:p w:rsidR="00E332C1" w:rsidRPr="00234212" w:rsidRDefault="005B5E3F" w:rsidP="00234212">
            <w:pPr>
              <w:pStyle w:val="ListParagraph"/>
              <w:ind w:left="0"/>
              <w:jc w:val="center"/>
              <w:rPr>
                <w:b/>
                <w:sz w:val="20"/>
                <w:szCs w:val="20"/>
                <w:lang w:val="en-GB"/>
              </w:rPr>
            </w:pPr>
            <w:r>
              <w:rPr>
                <w:b/>
                <w:sz w:val="20"/>
                <w:szCs w:val="20"/>
                <w:lang w:val="en-GB"/>
              </w:rPr>
              <w:t>4:30-5:15</w:t>
            </w:r>
          </w:p>
        </w:tc>
        <w:tc>
          <w:tcPr>
            <w:tcW w:w="7195" w:type="dxa"/>
          </w:tcPr>
          <w:p w:rsidR="00E332C1" w:rsidRPr="00087802" w:rsidRDefault="00234212" w:rsidP="00087802">
            <w:pPr>
              <w:ind w:left="34"/>
              <w:rPr>
                <w:sz w:val="20"/>
                <w:szCs w:val="20"/>
                <w:lang w:val="en-GB"/>
              </w:rPr>
            </w:pPr>
            <w:r w:rsidRPr="00087802">
              <w:rPr>
                <w:b/>
                <w:sz w:val="20"/>
                <w:szCs w:val="20"/>
                <w:lang w:val="en-GB"/>
              </w:rPr>
              <w:t>Reflect on the meeting and synthesizing key messages / takeaways together</w:t>
            </w:r>
            <w:r w:rsidRPr="00087802">
              <w:rPr>
                <w:sz w:val="20"/>
                <w:szCs w:val="20"/>
                <w:lang w:val="en-GB"/>
              </w:rPr>
              <w:t>. Are we confident that we have identified a clear way forward to work strategically and effectively together? Have we identified, planned and prioritized the right key actions to take? If not, what is missing? What more do we need to do before we leave?</w:t>
            </w:r>
          </w:p>
        </w:tc>
      </w:tr>
      <w:tr w:rsidR="0014076A" w:rsidRPr="00234212" w:rsidTr="00AA1B1F">
        <w:tc>
          <w:tcPr>
            <w:tcW w:w="9606" w:type="dxa"/>
            <w:gridSpan w:val="2"/>
          </w:tcPr>
          <w:p w:rsidR="0014076A" w:rsidRPr="00234212" w:rsidRDefault="00E332C1" w:rsidP="00E332C1">
            <w:pPr>
              <w:pStyle w:val="ListParagraph"/>
              <w:ind w:left="0"/>
              <w:jc w:val="center"/>
              <w:rPr>
                <w:b/>
                <w:sz w:val="20"/>
                <w:szCs w:val="20"/>
                <w:lang w:val="en-GB"/>
              </w:rPr>
            </w:pPr>
            <w:r w:rsidRPr="00234212">
              <w:rPr>
                <w:b/>
                <w:sz w:val="20"/>
                <w:szCs w:val="20"/>
                <w:lang w:val="en-GB"/>
              </w:rPr>
              <w:t xml:space="preserve">END </w:t>
            </w:r>
          </w:p>
        </w:tc>
      </w:tr>
    </w:tbl>
    <w:p w:rsidR="00831962" w:rsidRPr="00234212" w:rsidRDefault="00831962" w:rsidP="00831962">
      <w:pPr>
        <w:rPr>
          <w:lang w:val="en-GB"/>
        </w:rPr>
      </w:pPr>
    </w:p>
    <w:sectPr w:rsidR="00831962" w:rsidRPr="00234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BF2"/>
    <w:multiLevelType w:val="hybridMultilevel"/>
    <w:tmpl w:val="D384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42D57"/>
    <w:multiLevelType w:val="hybridMultilevel"/>
    <w:tmpl w:val="2E306E00"/>
    <w:lvl w:ilvl="0" w:tplc="738EA37C">
      <w:start w:val="1"/>
      <w:numFmt w:val="decimal"/>
      <w:lvlText w:val="%1."/>
      <w:lvlJc w:val="left"/>
      <w:pPr>
        <w:ind w:left="720" w:hanging="360"/>
      </w:pPr>
      <w:rPr>
        <w:rFonts w:hint="default"/>
        <w:b/>
      </w:rPr>
    </w:lvl>
    <w:lvl w:ilvl="1" w:tplc="86D63C7E">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8236E"/>
    <w:multiLevelType w:val="hybridMultilevel"/>
    <w:tmpl w:val="DF68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F1305"/>
    <w:multiLevelType w:val="hybridMultilevel"/>
    <w:tmpl w:val="ADD2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E38DB"/>
    <w:multiLevelType w:val="hybridMultilevel"/>
    <w:tmpl w:val="CF22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1069A"/>
    <w:multiLevelType w:val="hybridMultilevel"/>
    <w:tmpl w:val="EEC20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3E3FF7"/>
    <w:multiLevelType w:val="hybridMultilevel"/>
    <w:tmpl w:val="624C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9F5E7D"/>
    <w:multiLevelType w:val="hybridMultilevel"/>
    <w:tmpl w:val="41A8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C109A8"/>
    <w:multiLevelType w:val="hybridMultilevel"/>
    <w:tmpl w:val="4D12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503385"/>
    <w:multiLevelType w:val="hybridMultilevel"/>
    <w:tmpl w:val="8AF2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DB0682"/>
    <w:multiLevelType w:val="hybridMultilevel"/>
    <w:tmpl w:val="131C63FE"/>
    <w:lvl w:ilvl="0" w:tplc="67C8C56E">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8C7AB4"/>
    <w:multiLevelType w:val="hybridMultilevel"/>
    <w:tmpl w:val="463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A72E2B"/>
    <w:multiLevelType w:val="hybridMultilevel"/>
    <w:tmpl w:val="A8F08D92"/>
    <w:lvl w:ilvl="0" w:tplc="738EA3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142B9"/>
    <w:multiLevelType w:val="hybridMultilevel"/>
    <w:tmpl w:val="F2B21F1E"/>
    <w:lvl w:ilvl="0" w:tplc="0809000F">
      <w:start w:val="1"/>
      <w:numFmt w:val="decimal"/>
      <w:lvlText w:val="%1."/>
      <w:lvlJc w:val="left"/>
      <w:pPr>
        <w:ind w:left="895" w:hanging="360"/>
      </w:p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14">
    <w:nsid w:val="48F77CE7"/>
    <w:multiLevelType w:val="hybridMultilevel"/>
    <w:tmpl w:val="0504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334CD6"/>
    <w:multiLevelType w:val="hybridMultilevel"/>
    <w:tmpl w:val="D11A76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1"/>
  </w:num>
  <w:num w:numId="4">
    <w:abstractNumId w:val="12"/>
  </w:num>
  <w:num w:numId="5">
    <w:abstractNumId w:val="7"/>
  </w:num>
  <w:num w:numId="6">
    <w:abstractNumId w:val="10"/>
  </w:num>
  <w:num w:numId="7">
    <w:abstractNumId w:val="11"/>
  </w:num>
  <w:num w:numId="8">
    <w:abstractNumId w:val="6"/>
  </w:num>
  <w:num w:numId="9">
    <w:abstractNumId w:val="5"/>
  </w:num>
  <w:num w:numId="10">
    <w:abstractNumId w:val="13"/>
  </w:num>
  <w:num w:numId="11">
    <w:abstractNumId w:val="8"/>
  </w:num>
  <w:num w:numId="12">
    <w:abstractNumId w:val="14"/>
  </w:num>
  <w:num w:numId="13">
    <w:abstractNumId w:val="9"/>
  </w:num>
  <w:num w:numId="14">
    <w:abstractNumId w:val="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D7"/>
    <w:rsid w:val="00032D09"/>
    <w:rsid w:val="00073AEC"/>
    <w:rsid w:val="00087802"/>
    <w:rsid w:val="000E66FF"/>
    <w:rsid w:val="0014076A"/>
    <w:rsid w:val="00172BFD"/>
    <w:rsid w:val="00206C27"/>
    <w:rsid w:val="002234D7"/>
    <w:rsid w:val="00234212"/>
    <w:rsid w:val="00310B63"/>
    <w:rsid w:val="00372067"/>
    <w:rsid w:val="0043743B"/>
    <w:rsid w:val="004B052B"/>
    <w:rsid w:val="00535B53"/>
    <w:rsid w:val="005411BB"/>
    <w:rsid w:val="00584179"/>
    <w:rsid w:val="005B5E3F"/>
    <w:rsid w:val="005F5FEB"/>
    <w:rsid w:val="006901BF"/>
    <w:rsid w:val="00703E5E"/>
    <w:rsid w:val="007101D6"/>
    <w:rsid w:val="00727924"/>
    <w:rsid w:val="007338A5"/>
    <w:rsid w:val="007553A3"/>
    <w:rsid w:val="007C13C3"/>
    <w:rsid w:val="007C21CB"/>
    <w:rsid w:val="007D4F21"/>
    <w:rsid w:val="00831962"/>
    <w:rsid w:val="008B342E"/>
    <w:rsid w:val="00922FFF"/>
    <w:rsid w:val="0093188C"/>
    <w:rsid w:val="00931BE9"/>
    <w:rsid w:val="00A725C7"/>
    <w:rsid w:val="00A76921"/>
    <w:rsid w:val="00AA1B1F"/>
    <w:rsid w:val="00B33BF9"/>
    <w:rsid w:val="00B604E5"/>
    <w:rsid w:val="00B85EBA"/>
    <w:rsid w:val="00BA0A14"/>
    <w:rsid w:val="00BB62DF"/>
    <w:rsid w:val="00C8265A"/>
    <w:rsid w:val="00C8645D"/>
    <w:rsid w:val="00C870F7"/>
    <w:rsid w:val="00CA4973"/>
    <w:rsid w:val="00CB5D0B"/>
    <w:rsid w:val="00D63DAF"/>
    <w:rsid w:val="00DA07C5"/>
    <w:rsid w:val="00DA5EBA"/>
    <w:rsid w:val="00DC54F7"/>
    <w:rsid w:val="00E20FBD"/>
    <w:rsid w:val="00E332C1"/>
    <w:rsid w:val="00EE0B28"/>
    <w:rsid w:val="00F47029"/>
    <w:rsid w:val="00F53DC3"/>
    <w:rsid w:val="00FA79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4D7"/>
    <w:rPr>
      <w:rFonts w:ascii="Tahoma" w:hAnsi="Tahoma" w:cs="Tahoma"/>
      <w:sz w:val="16"/>
      <w:szCs w:val="16"/>
    </w:rPr>
  </w:style>
  <w:style w:type="paragraph" w:styleId="ListParagraph">
    <w:name w:val="List Paragraph"/>
    <w:basedOn w:val="Normal"/>
    <w:uiPriority w:val="34"/>
    <w:qFormat/>
    <w:rsid w:val="002234D7"/>
    <w:pPr>
      <w:ind w:left="720"/>
      <w:contextualSpacing/>
    </w:pPr>
  </w:style>
  <w:style w:type="table" w:styleId="TableGrid">
    <w:name w:val="Table Grid"/>
    <w:basedOn w:val="TableNormal"/>
    <w:uiPriority w:val="59"/>
    <w:rsid w:val="0083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4179"/>
    <w:rPr>
      <w:sz w:val="16"/>
      <w:szCs w:val="16"/>
    </w:rPr>
  </w:style>
  <w:style w:type="paragraph" w:styleId="CommentText">
    <w:name w:val="annotation text"/>
    <w:basedOn w:val="Normal"/>
    <w:link w:val="CommentTextChar"/>
    <w:uiPriority w:val="99"/>
    <w:semiHidden/>
    <w:unhideWhenUsed/>
    <w:rsid w:val="00584179"/>
    <w:pPr>
      <w:spacing w:line="240" w:lineRule="auto"/>
    </w:pPr>
    <w:rPr>
      <w:sz w:val="20"/>
      <w:szCs w:val="20"/>
    </w:rPr>
  </w:style>
  <w:style w:type="character" w:customStyle="1" w:styleId="CommentTextChar">
    <w:name w:val="Comment Text Char"/>
    <w:basedOn w:val="DefaultParagraphFont"/>
    <w:link w:val="CommentText"/>
    <w:uiPriority w:val="99"/>
    <w:semiHidden/>
    <w:rsid w:val="00584179"/>
    <w:rPr>
      <w:sz w:val="20"/>
      <w:szCs w:val="20"/>
    </w:rPr>
  </w:style>
  <w:style w:type="paragraph" w:styleId="CommentSubject">
    <w:name w:val="annotation subject"/>
    <w:basedOn w:val="CommentText"/>
    <w:next w:val="CommentText"/>
    <w:link w:val="CommentSubjectChar"/>
    <w:uiPriority w:val="99"/>
    <w:semiHidden/>
    <w:unhideWhenUsed/>
    <w:rsid w:val="00584179"/>
    <w:rPr>
      <w:b/>
      <w:bCs/>
    </w:rPr>
  </w:style>
  <w:style w:type="character" w:customStyle="1" w:styleId="CommentSubjectChar">
    <w:name w:val="Comment Subject Char"/>
    <w:basedOn w:val="CommentTextChar"/>
    <w:link w:val="CommentSubject"/>
    <w:uiPriority w:val="99"/>
    <w:semiHidden/>
    <w:rsid w:val="005841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4D7"/>
    <w:rPr>
      <w:rFonts w:ascii="Tahoma" w:hAnsi="Tahoma" w:cs="Tahoma"/>
      <w:sz w:val="16"/>
      <w:szCs w:val="16"/>
    </w:rPr>
  </w:style>
  <w:style w:type="paragraph" w:styleId="ListParagraph">
    <w:name w:val="List Paragraph"/>
    <w:basedOn w:val="Normal"/>
    <w:uiPriority w:val="34"/>
    <w:qFormat/>
    <w:rsid w:val="002234D7"/>
    <w:pPr>
      <w:ind w:left="720"/>
      <w:contextualSpacing/>
    </w:pPr>
  </w:style>
  <w:style w:type="table" w:styleId="TableGrid">
    <w:name w:val="Table Grid"/>
    <w:basedOn w:val="TableNormal"/>
    <w:uiPriority w:val="59"/>
    <w:rsid w:val="0083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4179"/>
    <w:rPr>
      <w:sz w:val="16"/>
      <w:szCs w:val="16"/>
    </w:rPr>
  </w:style>
  <w:style w:type="paragraph" w:styleId="CommentText">
    <w:name w:val="annotation text"/>
    <w:basedOn w:val="Normal"/>
    <w:link w:val="CommentTextChar"/>
    <w:uiPriority w:val="99"/>
    <w:semiHidden/>
    <w:unhideWhenUsed/>
    <w:rsid w:val="00584179"/>
    <w:pPr>
      <w:spacing w:line="240" w:lineRule="auto"/>
    </w:pPr>
    <w:rPr>
      <w:sz w:val="20"/>
      <w:szCs w:val="20"/>
    </w:rPr>
  </w:style>
  <w:style w:type="character" w:customStyle="1" w:styleId="CommentTextChar">
    <w:name w:val="Comment Text Char"/>
    <w:basedOn w:val="DefaultParagraphFont"/>
    <w:link w:val="CommentText"/>
    <w:uiPriority w:val="99"/>
    <w:semiHidden/>
    <w:rsid w:val="00584179"/>
    <w:rPr>
      <w:sz w:val="20"/>
      <w:szCs w:val="20"/>
    </w:rPr>
  </w:style>
  <w:style w:type="paragraph" w:styleId="CommentSubject">
    <w:name w:val="annotation subject"/>
    <w:basedOn w:val="CommentText"/>
    <w:next w:val="CommentText"/>
    <w:link w:val="CommentSubjectChar"/>
    <w:uiPriority w:val="99"/>
    <w:semiHidden/>
    <w:unhideWhenUsed/>
    <w:rsid w:val="00584179"/>
    <w:rPr>
      <w:b/>
      <w:bCs/>
    </w:rPr>
  </w:style>
  <w:style w:type="character" w:customStyle="1" w:styleId="CommentSubjectChar">
    <w:name w:val="Comment Subject Char"/>
    <w:basedOn w:val="CommentTextChar"/>
    <w:link w:val="CommentSubject"/>
    <w:uiPriority w:val="99"/>
    <w:semiHidden/>
    <w:rsid w:val="00584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3771</Characters>
  <Application>Microsoft Office Word</Application>
  <DocSecurity>4</DocSecurity>
  <Lines>114</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FERGUSON-MITCHELL</dc:creator>
  <cp:lastModifiedBy>Jennifer FERGUSON-MITCHELL</cp:lastModifiedBy>
  <cp:revision>2</cp:revision>
  <dcterms:created xsi:type="dcterms:W3CDTF">2014-12-31T09:50:00Z</dcterms:created>
  <dcterms:modified xsi:type="dcterms:W3CDTF">2014-12-31T09:50:00Z</dcterms:modified>
</cp:coreProperties>
</file>