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FAB" w:rsidRPr="00D84872" w:rsidRDefault="00392FAB" w:rsidP="007B42DE">
      <w:pPr>
        <w:shd w:val="clear" w:color="auto" w:fill="FFFFFF"/>
        <w:spacing w:after="0" w:line="240" w:lineRule="auto"/>
        <w:rPr>
          <w:rFonts w:ascii="Segoe UI" w:eastAsia="Times New Roman" w:hAnsi="Segoe UI" w:cs="Segoe UI"/>
          <w:i/>
          <w:iCs/>
          <w:sz w:val="24"/>
          <w:szCs w:val="20"/>
          <w:lang w:val="en-SG"/>
        </w:rPr>
      </w:pPr>
      <w:r w:rsidRPr="00D84872">
        <w:rPr>
          <w:rFonts w:ascii="Segoe UI" w:eastAsia="Times New Roman" w:hAnsi="Segoe UI" w:cs="Segoe UI"/>
          <w:i/>
          <w:iCs/>
          <w:sz w:val="24"/>
          <w:szCs w:val="20"/>
          <w:lang w:val="en-SG"/>
        </w:rPr>
        <w:t>For immediate release</w:t>
      </w:r>
    </w:p>
    <w:p w:rsidR="00392FAB" w:rsidRPr="00D84872" w:rsidRDefault="00392FAB" w:rsidP="007B42DE">
      <w:pPr>
        <w:shd w:val="clear" w:color="auto" w:fill="FFFFFF"/>
        <w:spacing w:after="0" w:line="240" w:lineRule="auto"/>
        <w:rPr>
          <w:rFonts w:ascii="Segoe UI" w:eastAsia="Times New Roman" w:hAnsi="Segoe UI" w:cs="Segoe UI"/>
          <w:b/>
          <w:iCs/>
          <w:sz w:val="20"/>
          <w:szCs w:val="20"/>
        </w:rPr>
      </w:pPr>
    </w:p>
    <w:p w:rsidR="00392FAB" w:rsidRPr="00D84872" w:rsidRDefault="00B04ABA" w:rsidP="007B42DE">
      <w:pPr>
        <w:shd w:val="clear" w:color="auto" w:fill="FFFFFF"/>
        <w:spacing w:after="0" w:line="240" w:lineRule="auto"/>
        <w:rPr>
          <w:rFonts w:ascii="Segoe UI" w:eastAsia="Times New Roman" w:hAnsi="Segoe UI" w:cs="Segoe UI"/>
          <w:b/>
          <w:iCs/>
          <w:sz w:val="24"/>
          <w:szCs w:val="20"/>
          <w:lang w:val="en-SG"/>
        </w:rPr>
      </w:pPr>
      <w:r w:rsidRPr="00D84872">
        <w:rPr>
          <w:rFonts w:ascii="Segoe UI" w:eastAsia="Times New Roman" w:hAnsi="Segoe UI" w:cs="Segoe UI"/>
          <w:b/>
          <w:iCs/>
          <w:sz w:val="24"/>
          <w:szCs w:val="20"/>
        </w:rPr>
        <w:t>Valuing</w:t>
      </w:r>
      <w:r w:rsidR="00392FAB" w:rsidRPr="00D84872">
        <w:rPr>
          <w:rFonts w:ascii="Segoe UI" w:eastAsia="Times New Roman" w:hAnsi="Segoe UI" w:cs="Segoe UI"/>
          <w:b/>
          <w:iCs/>
          <w:sz w:val="24"/>
          <w:szCs w:val="20"/>
        </w:rPr>
        <w:t xml:space="preserve"> forest ecosystems and </w:t>
      </w:r>
      <w:r w:rsidRPr="00D84872">
        <w:rPr>
          <w:rFonts w:ascii="Segoe UI" w:eastAsia="Times New Roman" w:hAnsi="Segoe UI" w:cs="Segoe UI"/>
          <w:b/>
          <w:iCs/>
          <w:sz w:val="24"/>
          <w:szCs w:val="20"/>
        </w:rPr>
        <w:t>the services they provide</w:t>
      </w:r>
    </w:p>
    <w:p w:rsidR="00392FAB" w:rsidRPr="00D84872" w:rsidRDefault="00392FAB" w:rsidP="007B42DE">
      <w:pPr>
        <w:shd w:val="clear" w:color="auto" w:fill="FFFFFF"/>
        <w:spacing w:after="0" w:line="240" w:lineRule="auto"/>
        <w:rPr>
          <w:rFonts w:ascii="Segoe UI" w:eastAsia="Times New Roman" w:hAnsi="Segoe UI" w:cs="Segoe UI"/>
          <w:i/>
          <w:iCs/>
          <w:sz w:val="20"/>
          <w:szCs w:val="20"/>
          <w:lang w:val="en-SG"/>
        </w:rPr>
      </w:pPr>
    </w:p>
    <w:p w:rsidR="00C54CEA" w:rsidRPr="00D84872" w:rsidRDefault="00392FAB">
      <w:pPr>
        <w:shd w:val="clear" w:color="auto" w:fill="FFFFFF"/>
        <w:spacing w:after="0" w:line="240" w:lineRule="auto"/>
        <w:rPr>
          <w:rFonts w:ascii="Segoe UI" w:eastAsia="Times New Roman" w:hAnsi="Segoe UI" w:cs="Segoe UI"/>
          <w:iCs/>
          <w:sz w:val="20"/>
          <w:szCs w:val="20"/>
          <w:lang w:val="en-SG"/>
        </w:rPr>
      </w:pPr>
      <w:r w:rsidRPr="00D84872">
        <w:rPr>
          <w:rFonts w:ascii="Segoe UI" w:eastAsia="Times New Roman" w:hAnsi="Segoe UI" w:cs="Segoe UI"/>
          <w:iCs/>
          <w:sz w:val="20"/>
          <w:szCs w:val="20"/>
          <w:lang w:val="en-SG"/>
        </w:rPr>
        <w:t xml:space="preserve">The </w:t>
      </w:r>
      <w:r w:rsidR="00B04ABA" w:rsidRPr="00D84872">
        <w:rPr>
          <w:rFonts w:ascii="Segoe UI" w:eastAsia="Times New Roman" w:hAnsi="Segoe UI" w:cs="Segoe UI"/>
          <w:iCs/>
          <w:sz w:val="20"/>
          <w:szCs w:val="20"/>
          <w:lang w:val="en-SG"/>
        </w:rPr>
        <w:t>‘</w:t>
      </w:r>
      <w:r w:rsidRPr="00D84872">
        <w:rPr>
          <w:rFonts w:ascii="Segoe UI" w:eastAsia="Times New Roman" w:hAnsi="Segoe UI" w:cs="Segoe UI"/>
          <w:iCs/>
          <w:sz w:val="20"/>
          <w:szCs w:val="20"/>
          <w:lang w:val="en-SG"/>
        </w:rPr>
        <w:t xml:space="preserve">International </w:t>
      </w:r>
      <w:r w:rsidR="00671A8C" w:rsidRPr="00D84872">
        <w:rPr>
          <w:rFonts w:ascii="Segoe UI" w:eastAsia="Times New Roman" w:hAnsi="Segoe UI" w:cs="Segoe UI"/>
          <w:iCs/>
          <w:sz w:val="20"/>
          <w:szCs w:val="20"/>
          <w:lang w:val="en-SG"/>
        </w:rPr>
        <w:t xml:space="preserve">Research </w:t>
      </w:r>
      <w:r w:rsidRPr="00D84872">
        <w:rPr>
          <w:rFonts w:ascii="Segoe UI" w:eastAsia="Times New Roman" w:hAnsi="Segoe UI" w:cs="Segoe UI"/>
          <w:iCs/>
          <w:sz w:val="20"/>
          <w:szCs w:val="20"/>
          <w:lang w:val="en-SG"/>
        </w:rPr>
        <w:t xml:space="preserve">Symposium on </w:t>
      </w:r>
      <w:r w:rsidR="00F03791" w:rsidRPr="00D84872">
        <w:rPr>
          <w:rFonts w:ascii="Segoe UI" w:eastAsia="Times New Roman" w:hAnsi="Segoe UI" w:cs="Segoe UI"/>
          <w:iCs/>
          <w:sz w:val="20"/>
          <w:szCs w:val="20"/>
          <w:lang w:val="en-SG"/>
        </w:rPr>
        <w:t xml:space="preserve">Valuation </w:t>
      </w:r>
      <w:r w:rsidRPr="00D84872">
        <w:rPr>
          <w:rFonts w:ascii="Segoe UI" w:eastAsia="Times New Roman" w:hAnsi="Segoe UI" w:cs="Segoe UI"/>
          <w:iCs/>
          <w:sz w:val="20"/>
          <w:szCs w:val="20"/>
          <w:lang w:val="en-SG"/>
        </w:rPr>
        <w:t xml:space="preserve">of </w:t>
      </w:r>
      <w:r w:rsidR="00F03791" w:rsidRPr="00D84872">
        <w:rPr>
          <w:rFonts w:ascii="Segoe UI" w:eastAsia="Times New Roman" w:hAnsi="Segoe UI" w:cs="Segoe UI"/>
          <w:iCs/>
          <w:sz w:val="20"/>
          <w:szCs w:val="20"/>
          <w:lang w:val="en-SG"/>
        </w:rPr>
        <w:t xml:space="preserve">Forest Ecosystems </w:t>
      </w:r>
      <w:r w:rsidRPr="00D84872">
        <w:rPr>
          <w:rFonts w:ascii="Segoe UI" w:eastAsia="Times New Roman" w:hAnsi="Segoe UI" w:cs="Segoe UI"/>
          <w:iCs/>
          <w:sz w:val="20"/>
          <w:szCs w:val="20"/>
          <w:lang w:val="en-SG"/>
        </w:rPr>
        <w:t xml:space="preserve">and their </w:t>
      </w:r>
      <w:r w:rsidR="00F03791" w:rsidRPr="00D84872">
        <w:rPr>
          <w:rFonts w:ascii="Segoe UI" w:eastAsia="Times New Roman" w:hAnsi="Segoe UI" w:cs="Segoe UI"/>
          <w:iCs/>
          <w:sz w:val="20"/>
          <w:szCs w:val="20"/>
          <w:lang w:val="en-SG"/>
        </w:rPr>
        <w:t>Services</w:t>
      </w:r>
      <w:r w:rsidR="00B04ABA" w:rsidRPr="00D84872">
        <w:rPr>
          <w:rFonts w:ascii="Segoe UI" w:eastAsia="Times New Roman" w:hAnsi="Segoe UI" w:cs="Segoe UI"/>
          <w:iCs/>
          <w:sz w:val="20"/>
          <w:szCs w:val="20"/>
          <w:lang w:val="en-SG"/>
        </w:rPr>
        <w:t>’</w:t>
      </w:r>
      <w:r w:rsidR="00F03791" w:rsidRPr="00D84872">
        <w:rPr>
          <w:rFonts w:ascii="Segoe UI" w:eastAsia="Times New Roman" w:hAnsi="Segoe UI" w:cs="Segoe UI"/>
          <w:iCs/>
          <w:sz w:val="20"/>
          <w:szCs w:val="20"/>
          <w:lang w:val="en-SG"/>
        </w:rPr>
        <w:t xml:space="preserve"> </w:t>
      </w:r>
      <w:r w:rsidRPr="00D84872">
        <w:rPr>
          <w:rFonts w:ascii="Segoe UI" w:eastAsia="Times New Roman" w:hAnsi="Segoe UI" w:cs="Segoe UI"/>
          <w:iCs/>
          <w:sz w:val="20"/>
          <w:szCs w:val="20"/>
          <w:lang w:val="en-SG"/>
        </w:rPr>
        <w:t xml:space="preserve">is </w:t>
      </w:r>
      <w:r w:rsidR="00B04ABA" w:rsidRPr="00D84872">
        <w:rPr>
          <w:rFonts w:ascii="Segoe UI" w:eastAsia="Times New Roman" w:hAnsi="Segoe UI" w:cs="Segoe UI"/>
          <w:iCs/>
          <w:sz w:val="20"/>
          <w:szCs w:val="20"/>
          <w:lang w:val="en-SG"/>
        </w:rPr>
        <w:t xml:space="preserve">a ground-breaking symposium </w:t>
      </w:r>
      <w:r w:rsidR="00F03791" w:rsidRPr="00D84872">
        <w:rPr>
          <w:rFonts w:ascii="Segoe UI" w:eastAsia="Times New Roman" w:hAnsi="Segoe UI" w:cs="Segoe UI"/>
          <w:iCs/>
          <w:sz w:val="20"/>
          <w:szCs w:val="20"/>
          <w:lang w:val="en-SG"/>
        </w:rPr>
        <w:t xml:space="preserve">organised </w:t>
      </w:r>
      <w:r w:rsidRPr="00D84872">
        <w:rPr>
          <w:rFonts w:ascii="Segoe UI" w:eastAsia="Times New Roman" w:hAnsi="Segoe UI" w:cs="Segoe UI"/>
          <w:iCs/>
          <w:sz w:val="20"/>
          <w:szCs w:val="20"/>
          <w:lang w:val="en-SG"/>
        </w:rPr>
        <w:t xml:space="preserve">and spearheaded by the Ministry of </w:t>
      </w:r>
      <w:proofErr w:type="spellStart"/>
      <w:r w:rsidRPr="00D84872">
        <w:rPr>
          <w:rFonts w:ascii="Segoe UI" w:eastAsia="Times New Roman" w:hAnsi="Segoe UI" w:cs="Segoe UI"/>
          <w:iCs/>
          <w:sz w:val="20"/>
          <w:szCs w:val="20"/>
          <w:lang w:val="en-SG"/>
        </w:rPr>
        <w:t>Mahaweli</w:t>
      </w:r>
      <w:proofErr w:type="spellEnd"/>
      <w:r w:rsidRPr="00D84872">
        <w:rPr>
          <w:rFonts w:ascii="Segoe UI" w:eastAsia="Times New Roman" w:hAnsi="Segoe UI" w:cs="Segoe UI"/>
          <w:iCs/>
          <w:sz w:val="20"/>
          <w:szCs w:val="20"/>
          <w:lang w:val="en-SG"/>
        </w:rPr>
        <w:t xml:space="preserve"> Development and Environment</w:t>
      </w:r>
      <w:r w:rsidR="00B04ABA" w:rsidRPr="00D84872">
        <w:rPr>
          <w:rFonts w:ascii="Segoe UI" w:eastAsia="Times New Roman" w:hAnsi="Segoe UI" w:cs="Segoe UI"/>
          <w:iCs/>
          <w:sz w:val="20"/>
          <w:szCs w:val="20"/>
          <w:lang w:val="en-SG"/>
        </w:rPr>
        <w:t xml:space="preserve"> – </w:t>
      </w:r>
      <w:r w:rsidR="00F03791" w:rsidRPr="00D84872">
        <w:rPr>
          <w:rFonts w:ascii="Segoe UI" w:eastAsia="Times New Roman" w:hAnsi="Segoe UI" w:cs="Segoe UI"/>
          <w:iCs/>
          <w:sz w:val="20"/>
          <w:szCs w:val="20"/>
          <w:lang w:val="en-SG"/>
        </w:rPr>
        <w:t>with the support of the Sri Lanka UN-REDD Programme</w:t>
      </w:r>
      <w:r w:rsidR="00B04ABA" w:rsidRPr="00D84872">
        <w:rPr>
          <w:rFonts w:ascii="Segoe UI" w:eastAsia="Times New Roman" w:hAnsi="Segoe UI" w:cs="Segoe UI"/>
          <w:iCs/>
          <w:sz w:val="20"/>
          <w:szCs w:val="20"/>
          <w:lang w:val="en-SG"/>
        </w:rPr>
        <w:t xml:space="preserve"> and the Forest Department</w:t>
      </w:r>
      <w:r w:rsidRPr="00D84872">
        <w:rPr>
          <w:rFonts w:ascii="Segoe UI" w:eastAsia="Times New Roman" w:hAnsi="Segoe UI" w:cs="Segoe UI"/>
          <w:iCs/>
          <w:sz w:val="20"/>
          <w:szCs w:val="20"/>
          <w:lang w:val="en-SG"/>
        </w:rPr>
        <w:t>. The event is slated to be held on October 18</w:t>
      </w:r>
      <w:r w:rsidRPr="00D84872">
        <w:rPr>
          <w:rFonts w:ascii="Segoe UI" w:eastAsia="Times New Roman" w:hAnsi="Segoe UI" w:cs="Segoe UI"/>
          <w:iCs/>
          <w:sz w:val="20"/>
          <w:szCs w:val="20"/>
          <w:vertAlign w:val="superscript"/>
          <w:lang w:val="en-SG"/>
        </w:rPr>
        <w:t>th</w:t>
      </w:r>
      <w:r w:rsidRPr="00D84872">
        <w:rPr>
          <w:rFonts w:ascii="Segoe UI" w:eastAsia="Times New Roman" w:hAnsi="Segoe UI" w:cs="Segoe UI"/>
          <w:iCs/>
          <w:sz w:val="20"/>
          <w:szCs w:val="20"/>
          <w:lang w:val="en-SG"/>
        </w:rPr>
        <w:t>, 2016 at the BMICH in Colombo</w:t>
      </w:r>
      <w:r w:rsidR="00B04ABA" w:rsidRPr="00D84872">
        <w:rPr>
          <w:rFonts w:ascii="Segoe UI" w:eastAsia="Times New Roman" w:hAnsi="Segoe UI" w:cs="Segoe UI"/>
          <w:iCs/>
          <w:sz w:val="20"/>
          <w:szCs w:val="20"/>
          <w:lang w:val="en-SG"/>
        </w:rPr>
        <w:t xml:space="preserve"> and </w:t>
      </w:r>
      <w:r w:rsidRPr="00D84872">
        <w:rPr>
          <w:rFonts w:ascii="Segoe UI" w:eastAsia="Times New Roman" w:hAnsi="Segoe UI" w:cs="Segoe UI"/>
          <w:iCs/>
          <w:sz w:val="20"/>
          <w:szCs w:val="20"/>
          <w:lang w:val="en-SG"/>
        </w:rPr>
        <w:t xml:space="preserve">is </w:t>
      </w:r>
      <w:r w:rsidR="00F03791" w:rsidRPr="00D84872">
        <w:rPr>
          <w:rFonts w:ascii="Segoe UI" w:eastAsia="Times New Roman" w:hAnsi="Segoe UI" w:cs="Segoe UI"/>
          <w:iCs/>
          <w:sz w:val="20"/>
          <w:szCs w:val="20"/>
          <w:lang w:val="en-SG"/>
        </w:rPr>
        <w:t xml:space="preserve">a </w:t>
      </w:r>
      <w:r w:rsidRPr="00D84872">
        <w:rPr>
          <w:rFonts w:ascii="Segoe UI" w:eastAsia="Times New Roman" w:hAnsi="Segoe UI" w:cs="Segoe UI"/>
          <w:iCs/>
          <w:sz w:val="20"/>
          <w:szCs w:val="20"/>
          <w:lang w:val="en-SG"/>
        </w:rPr>
        <w:t xml:space="preserve">part of the </w:t>
      </w:r>
      <w:r w:rsidR="00CE5B4E" w:rsidRPr="00D84872">
        <w:rPr>
          <w:rFonts w:ascii="Segoe UI" w:eastAsia="Times New Roman" w:hAnsi="Segoe UI" w:cs="Segoe UI"/>
          <w:iCs/>
          <w:sz w:val="20"/>
          <w:szCs w:val="20"/>
          <w:lang w:val="en-SG"/>
        </w:rPr>
        <w:t>Sri Lanka NEXT: ‘</w:t>
      </w:r>
      <w:r w:rsidR="00C54CEA" w:rsidRPr="00D84872">
        <w:rPr>
          <w:rFonts w:ascii="Segoe UI" w:eastAsia="Times New Roman" w:hAnsi="Segoe UI" w:cs="Segoe UI"/>
          <w:iCs/>
          <w:sz w:val="20"/>
          <w:szCs w:val="20"/>
          <w:lang w:val="en-SG"/>
        </w:rPr>
        <w:t>A Blue - Green Era</w:t>
      </w:r>
      <w:r w:rsidR="00CE5B4E" w:rsidRPr="00D84872">
        <w:rPr>
          <w:rFonts w:ascii="Segoe UI" w:eastAsia="Times New Roman" w:hAnsi="Segoe UI" w:cs="Segoe UI"/>
          <w:iCs/>
          <w:sz w:val="20"/>
          <w:szCs w:val="20"/>
          <w:lang w:val="en-SG"/>
        </w:rPr>
        <w:t>’</w:t>
      </w:r>
      <w:r w:rsidR="00C54CEA" w:rsidRPr="00D84872">
        <w:rPr>
          <w:rFonts w:ascii="Segoe UI" w:eastAsia="Times New Roman" w:hAnsi="Segoe UI" w:cs="Segoe UI"/>
          <w:iCs/>
          <w:sz w:val="20"/>
          <w:szCs w:val="20"/>
          <w:lang w:val="en-SG"/>
        </w:rPr>
        <w:t xml:space="preserve"> Conference and Exhibition, which would be held from 17-19 October 2016</w:t>
      </w:r>
      <w:r w:rsidR="00CE5B4E" w:rsidRPr="00D84872">
        <w:rPr>
          <w:rFonts w:ascii="Segoe UI" w:eastAsia="Times New Roman" w:hAnsi="Segoe UI" w:cs="Segoe UI"/>
          <w:iCs/>
          <w:sz w:val="20"/>
          <w:szCs w:val="20"/>
          <w:lang w:val="en-SG"/>
        </w:rPr>
        <w:t xml:space="preserve"> at the same venue</w:t>
      </w:r>
      <w:r w:rsidRPr="00D84872">
        <w:rPr>
          <w:rFonts w:ascii="Segoe UI" w:eastAsia="Times New Roman" w:hAnsi="Segoe UI" w:cs="Segoe UI"/>
          <w:iCs/>
          <w:sz w:val="20"/>
          <w:szCs w:val="20"/>
          <w:lang w:val="en-SG"/>
        </w:rPr>
        <w:t xml:space="preserve">. </w:t>
      </w:r>
    </w:p>
    <w:p w:rsidR="00C54CEA" w:rsidRPr="00D84872" w:rsidRDefault="00C54CEA" w:rsidP="007B42DE">
      <w:pPr>
        <w:shd w:val="clear" w:color="auto" w:fill="FFFFFF"/>
        <w:spacing w:after="0" w:line="240" w:lineRule="auto"/>
        <w:rPr>
          <w:rFonts w:ascii="Segoe UI" w:eastAsia="Times New Roman" w:hAnsi="Segoe UI" w:cs="Segoe UI"/>
          <w:iCs/>
          <w:sz w:val="20"/>
          <w:szCs w:val="20"/>
          <w:lang w:val="en-SG"/>
        </w:rPr>
      </w:pPr>
    </w:p>
    <w:p w:rsidR="00F2387D" w:rsidRPr="00D84872" w:rsidRDefault="00F2387D" w:rsidP="00F2387D">
      <w:pPr>
        <w:shd w:val="clear" w:color="auto" w:fill="FFFFFF"/>
        <w:spacing w:after="0" w:line="240" w:lineRule="auto"/>
        <w:rPr>
          <w:rFonts w:ascii="Segoe UI" w:eastAsia="Times New Roman" w:hAnsi="Segoe UI" w:cs="Segoe UI"/>
          <w:iCs/>
          <w:sz w:val="20"/>
          <w:szCs w:val="20"/>
        </w:rPr>
      </w:pPr>
      <w:r w:rsidRPr="00D84872">
        <w:rPr>
          <w:rFonts w:ascii="Segoe UI" w:eastAsia="Times New Roman" w:hAnsi="Segoe UI" w:cs="Segoe UI"/>
          <w:iCs/>
          <w:sz w:val="20"/>
          <w:szCs w:val="20"/>
        </w:rPr>
        <w:t xml:space="preserve">“Many consider forests as a waste of land, where </w:t>
      </w:r>
      <w:proofErr w:type="spellStart"/>
      <w:r w:rsidRPr="00D84872">
        <w:rPr>
          <w:rFonts w:ascii="Segoe UI" w:eastAsia="Times New Roman" w:hAnsi="Segoe UI" w:cs="Segoe UI"/>
          <w:iCs/>
          <w:sz w:val="20"/>
          <w:szCs w:val="20"/>
        </w:rPr>
        <w:t>utilising</w:t>
      </w:r>
      <w:proofErr w:type="spellEnd"/>
      <w:r w:rsidRPr="00D84872">
        <w:rPr>
          <w:rFonts w:ascii="Segoe UI" w:eastAsia="Times New Roman" w:hAnsi="Segoe UI" w:cs="Segoe UI"/>
          <w:iCs/>
          <w:sz w:val="20"/>
          <w:szCs w:val="20"/>
        </w:rPr>
        <w:t xml:space="preserve"> that same terrain for other purposes can bring prosperity to society and contribute to the national economy. But forests provide other services such as being the source of fresh water and clean air. Losing these services will result in costly alternatives that can be valued economically,” claims Conservator General of Forests </w:t>
      </w:r>
      <w:proofErr w:type="spellStart"/>
      <w:r w:rsidRPr="00D84872">
        <w:rPr>
          <w:rFonts w:ascii="Segoe UI" w:eastAsia="Times New Roman" w:hAnsi="Segoe UI" w:cs="Segoe UI"/>
          <w:iCs/>
          <w:sz w:val="20"/>
          <w:szCs w:val="20"/>
        </w:rPr>
        <w:t>Mr</w:t>
      </w:r>
      <w:proofErr w:type="spellEnd"/>
      <w:r w:rsidRPr="00D84872">
        <w:rPr>
          <w:rFonts w:ascii="Segoe UI" w:eastAsia="Times New Roman" w:hAnsi="Segoe UI" w:cs="Segoe UI"/>
          <w:iCs/>
          <w:sz w:val="20"/>
          <w:szCs w:val="20"/>
        </w:rPr>
        <w:t xml:space="preserve"> </w:t>
      </w:r>
      <w:proofErr w:type="spellStart"/>
      <w:r w:rsidRPr="00D84872">
        <w:rPr>
          <w:rFonts w:ascii="Segoe UI" w:eastAsia="Times New Roman" w:hAnsi="Segoe UI" w:cs="Segoe UI"/>
          <w:iCs/>
          <w:sz w:val="20"/>
          <w:szCs w:val="20"/>
        </w:rPr>
        <w:t>Anura</w:t>
      </w:r>
      <w:proofErr w:type="spellEnd"/>
      <w:r w:rsidRPr="00D84872">
        <w:rPr>
          <w:rFonts w:ascii="Segoe UI" w:eastAsia="Times New Roman" w:hAnsi="Segoe UI" w:cs="Segoe UI"/>
          <w:iCs/>
          <w:sz w:val="20"/>
          <w:szCs w:val="20"/>
        </w:rPr>
        <w:t xml:space="preserve"> </w:t>
      </w:r>
      <w:proofErr w:type="spellStart"/>
      <w:r w:rsidRPr="00D84872">
        <w:rPr>
          <w:rFonts w:ascii="Segoe UI" w:eastAsia="Times New Roman" w:hAnsi="Segoe UI" w:cs="Segoe UI"/>
          <w:iCs/>
          <w:sz w:val="20"/>
          <w:szCs w:val="20"/>
        </w:rPr>
        <w:t>Sathurusinghe</w:t>
      </w:r>
      <w:proofErr w:type="spellEnd"/>
      <w:r w:rsidRPr="00D84872">
        <w:rPr>
          <w:rFonts w:ascii="Segoe UI" w:eastAsia="Times New Roman" w:hAnsi="Segoe UI" w:cs="Segoe UI"/>
          <w:iCs/>
          <w:sz w:val="20"/>
          <w:szCs w:val="20"/>
        </w:rPr>
        <w:t>, who also serves as National Programme Director of the Sri Lanka UN-REDD Programme.</w:t>
      </w:r>
    </w:p>
    <w:p w:rsidR="00F2387D" w:rsidRDefault="00F2387D" w:rsidP="007B42DE">
      <w:pPr>
        <w:shd w:val="clear" w:color="auto" w:fill="FFFFFF"/>
        <w:spacing w:after="0" w:line="240" w:lineRule="auto"/>
        <w:rPr>
          <w:rFonts w:ascii="Segoe UI" w:eastAsia="Times New Roman" w:hAnsi="Segoe UI" w:cs="Segoe UI"/>
          <w:iCs/>
          <w:sz w:val="20"/>
          <w:szCs w:val="20"/>
        </w:rPr>
      </w:pPr>
    </w:p>
    <w:p w:rsidR="0080316C" w:rsidRPr="00D84872" w:rsidRDefault="0080316C" w:rsidP="007B42DE">
      <w:pPr>
        <w:shd w:val="clear" w:color="auto" w:fill="FFFFFF"/>
        <w:spacing w:after="0" w:line="240" w:lineRule="auto"/>
        <w:rPr>
          <w:rFonts w:ascii="Segoe UI" w:eastAsia="Times New Roman" w:hAnsi="Segoe UI" w:cs="Segoe UI"/>
          <w:iCs/>
          <w:sz w:val="20"/>
          <w:szCs w:val="20"/>
        </w:rPr>
      </w:pPr>
      <w:r w:rsidRPr="00D84872">
        <w:rPr>
          <w:rFonts w:ascii="Segoe UI" w:eastAsia="Times New Roman" w:hAnsi="Segoe UI" w:cs="Segoe UI"/>
          <w:iCs/>
          <w:sz w:val="20"/>
          <w:szCs w:val="20"/>
        </w:rPr>
        <w:t xml:space="preserve">Since </w:t>
      </w:r>
      <w:r w:rsidR="00ED760D" w:rsidRPr="00D84872">
        <w:rPr>
          <w:rFonts w:ascii="Segoe UI" w:eastAsia="Times New Roman" w:hAnsi="Segoe UI" w:cs="Segoe UI"/>
          <w:iCs/>
          <w:sz w:val="20"/>
          <w:szCs w:val="20"/>
        </w:rPr>
        <w:t xml:space="preserve">rapid </w:t>
      </w:r>
      <w:r w:rsidRPr="00D84872">
        <w:rPr>
          <w:rFonts w:ascii="Segoe UI" w:eastAsia="Times New Roman" w:hAnsi="Segoe UI" w:cs="Segoe UI"/>
          <w:iCs/>
          <w:sz w:val="20"/>
          <w:szCs w:val="20"/>
        </w:rPr>
        <w:t xml:space="preserve">economic development is </w:t>
      </w:r>
      <w:r w:rsidR="00ED760D" w:rsidRPr="00D84872">
        <w:rPr>
          <w:rFonts w:ascii="Segoe UI" w:eastAsia="Times New Roman" w:hAnsi="Segoe UI" w:cs="Segoe UI"/>
          <w:iCs/>
          <w:sz w:val="20"/>
          <w:szCs w:val="20"/>
        </w:rPr>
        <w:t xml:space="preserve">one of </w:t>
      </w:r>
      <w:r w:rsidRPr="00D84872">
        <w:rPr>
          <w:rFonts w:ascii="Segoe UI" w:eastAsia="Times New Roman" w:hAnsi="Segoe UI" w:cs="Segoe UI"/>
          <w:iCs/>
          <w:sz w:val="20"/>
          <w:szCs w:val="20"/>
        </w:rPr>
        <w:t>the main priorit</w:t>
      </w:r>
      <w:r w:rsidR="00ED760D" w:rsidRPr="00D84872">
        <w:rPr>
          <w:rFonts w:ascii="Segoe UI" w:eastAsia="Times New Roman" w:hAnsi="Segoe UI" w:cs="Segoe UI"/>
          <w:iCs/>
          <w:sz w:val="20"/>
          <w:szCs w:val="20"/>
        </w:rPr>
        <w:t>ies</w:t>
      </w:r>
      <w:r w:rsidRPr="00D84872">
        <w:rPr>
          <w:rFonts w:ascii="Segoe UI" w:eastAsia="Times New Roman" w:hAnsi="Segoe UI" w:cs="Segoe UI"/>
          <w:iCs/>
          <w:sz w:val="20"/>
          <w:szCs w:val="20"/>
        </w:rPr>
        <w:t xml:space="preserve"> of the Government of Sri Lanka, it is inevitable that the demand for land is going to increase with time. Therefore, </w:t>
      </w:r>
      <w:r w:rsidR="00B04ABA" w:rsidRPr="00D84872">
        <w:rPr>
          <w:rFonts w:ascii="Segoe UI" w:eastAsia="Times New Roman" w:hAnsi="Segoe UI" w:cs="Segoe UI"/>
          <w:iCs/>
          <w:sz w:val="20"/>
          <w:szCs w:val="20"/>
        </w:rPr>
        <w:t>there is a need</w:t>
      </w:r>
      <w:r w:rsidRPr="00D84872">
        <w:rPr>
          <w:rFonts w:ascii="Segoe UI" w:eastAsia="Times New Roman" w:hAnsi="Segoe UI" w:cs="Segoe UI"/>
          <w:iCs/>
          <w:sz w:val="20"/>
          <w:szCs w:val="20"/>
        </w:rPr>
        <w:t xml:space="preserve"> to understand the many services that forest ecosystems provide, </w:t>
      </w:r>
      <w:r w:rsidR="00AD0F36" w:rsidRPr="00D84872">
        <w:rPr>
          <w:rFonts w:ascii="Segoe UI" w:eastAsia="Times New Roman" w:hAnsi="Segoe UI" w:cs="Segoe UI"/>
          <w:iCs/>
          <w:sz w:val="20"/>
          <w:szCs w:val="20"/>
        </w:rPr>
        <w:t xml:space="preserve">both tangible (timber, wood fuel, food items) and intangible (fresh air </w:t>
      </w:r>
      <w:r w:rsidR="00D84872" w:rsidRPr="00D84872">
        <w:rPr>
          <w:rFonts w:ascii="Segoe UI" w:eastAsia="Times New Roman" w:hAnsi="Segoe UI" w:cs="Segoe UI"/>
          <w:iCs/>
          <w:sz w:val="20"/>
          <w:szCs w:val="20"/>
        </w:rPr>
        <w:t>and</w:t>
      </w:r>
      <w:r w:rsidR="00AD0F36" w:rsidRPr="00D84872">
        <w:rPr>
          <w:rFonts w:ascii="Segoe UI" w:eastAsia="Times New Roman" w:hAnsi="Segoe UI" w:cs="Segoe UI"/>
          <w:iCs/>
          <w:sz w:val="20"/>
          <w:szCs w:val="20"/>
        </w:rPr>
        <w:t xml:space="preserve"> water, soil conservation etc.) </w:t>
      </w:r>
      <w:r w:rsidRPr="00D84872">
        <w:rPr>
          <w:rFonts w:ascii="Segoe UI" w:eastAsia="Times New Roman" w:hAnsi="Segoe UI" w:cs="Segoe UI"/>
          <w:iCs/>
          <w:sz w:val="20"/>
          <w:szCs w:val="20"/>
        </w:rPr>
        <w:t xml:space="preserve">while attempting to value these services. </w:t>
      </w:r>
      <w:r w:rsidR="00671A8C" w:rsidRPr="00D84872">
        <w:rPr>
          <w:rFonts w:ascii="Segoe UI" w:eastAsia="Times New Roman" w:hAnsi="Segoe UI" w:cs="Segoe UI"/>
          <w:iCs/>
          <w:sz w:val="20"/>
          <w:szCs w:val="20"/>
        </w:rPr>
        <w:t xml:space="preserve">If such economic valuations are not done by researchers, and if scientific </w:t>
      </w:r>
      <w:r w:rsidR="00B04ABA" w:rsidRPr="00D84872">
        <w:rPr>
          <w:rFonts w:ascii="Segoe UI" w:eastAsia="Times New Roman" w:hAnsi="Segoe UI" w:cs="Segoe UI"/>
          <w:iCs/>
          <w:sz w:val="20"/>
          <w:szCs w:val="20"/>
        </w:rPr>
        <w:t xml:space="preserve">data </w:t>
      </w:r>
      <w:r w:rsidR="00AD0F36" w:rsidRPr="00D84872">
        <w:rPr>
          <w:rFonts w:ascii="Segoe UI" w:eastAsia="Times New Roman" w:hAnsi="Segoe UI" w:cs="Segoe UI"/>
          <w:iCs/>
          <w:sz w:val="20"/>
          <w:szCs w:val="20"/>
        </w:rPr>
        <w:t xml:space="preserve">are </w:t>
      </w:r>
      <w:r w:rsidR="00671A8C" w:rsidRPr="00D84872">
        <w:rPr>
          <w:rFonts w:ascii="Segoe UI" w:eastAsia="Times New Roman" w:hAnsi="Segoe UI" w:cs="Segoe UI"/>
          <w:iCs/>
          <w:sz w:val="20"/>
          <w:szCs w:val="20"/>
        </w:rPr>
        <w:t xml:space="preserve">not </w:t>
      </w:r>
      <w:r w:rsidR="00B04ABA" w:rsidRPr="00D84872">
        <w:rPr>
          <w:rFonts w:ascii="Segoe UI" w:eastAsia="Times New Roman" w:hAnsi="Segoe UI" w:cs="Segoe UI"/>
          <w:iCs/>
          <w:sz w:val="20"/>
          <w:szCs w:val="20"/>
        </w:rPr>
        <w:t>considered</w:t>
      </w:r>
      <w:r w:rsidR="00671A8C" w:rsidRPr="00D84872">
        <w:rPr>
          <w:rFonts w:ascii="Segoe UI" w:eastAsia="Times New Roman" w:hAnsi="Segoe UI" w:cs="Segoe UI"/>
          <w:iCs/>
          <w:sz w:val="20"/>
          <w:szCs w:val="20"/>
        </w:rPr>
        <w:t xml:space="preserve"> when </w:t>
      </w:r>
      <w:r w:rsidR="00B04ABA" w:rsidRPr="00D84872">
        <w:rPr>
          <w:rFonts w:ascii="Segoe UI" w:eastAsia="Times New Roman" w:hAnsi="Segoe UI" w:cs="Segoe UI"/>
          <w:iCs/>
          <w:sz w:val="20"/>
          <w:szCs w:val="20"/>
        </w:rPr>
        <w:t>justifying</w:t>
      </w:r>
      <w:r w:rsidR="00671A8C" w:rsidRPr="00D84872">
        <w:rPr>
          <w:rFonts w:ascii="Segoe UI" w:eastAsia="Times New Roman" w:hAnsi="Segoe UI" w:cs="Segoe UI"/>
          <w:iCs/>
          <w:sz w:val="20"/>
          <w:szCs w:val="20"/>
        </w:rPr>
        <w:t xml:space="preserve"> the need for forest conservation, policy makers would by default make decisions that can be detrimental to society. </w:t>
      </w:r>
      <w:r w:rsidR="006C6211" w:rsidRPr="00D84872">
        <w:rPr>
          <w:rFonts w:ascii="Segoe UI" w:eastAsia="Times New Roman" w:hAnsi="Segoe UI" w:cs="Segoe UI"/>
          <w:iCs/>
          <w:sz w:val="20"/>
          <w:szCs w:val="20"/>
        </w:rPr>
        <w:t xml:space="preserve"> </w:t>
      </w:r>
      <w:r w:rsidR="00FF21F1" w:rsidRPr="00D84872">
        <w:rPr>
          <w:rFonts w:ascii="Segoe UI" w:eastAsia="Times New Roman" w:hAnsi="Segoe UI" w:cs="Segoe UI"/>
          <w:iCs/>
          <w:sz w:val="20"/>
          <w:szCs w:val="20"/>
        </w:rPr>
        <w:t>Consequently, t</w:t>
      </w:r>
      <w:r w:rsidR="00AD0F36" w:rsidRPr="00D84872">
        <w:rPr>
          <w:rFonts w:ascii="Segoe UI" w:eastAsia="Times New Roman" w:hAnsi="Segoe UI" w:cs="Segoe UI"/>
          <w:iCs/>
          <w:sz w:val="20"/>
          <w:szCs w:val="20"/>
        </w:rPr>
        <w:t xml:space="preserve">here is an urgent need to strengthen the science-policy interface </w:t>
      </w:r>
      <w:r w:rsidR="006C6211" w:rsidRPr="00D84872">
        <w:rPr>
          <w:rFonts w:ascii="Segoe UI" w:eastAsia="Times New Roman" w:hAnsi="Segoe UI" w:cs="Segoe UI"/>
          <w:iCs/>
          <w:sz w:val="20"/>
          <w:szCs w:val="20"/>
        </w:rPr>
        <w:t>on conservation of forest biodiversity and ecosystem services for their sustainable development</w:t>
      </w:r>
      <w:r w:rsidR="003455D3" w:rsidRPr="00D84872">
        <w:rPr>
          <w:rFonts w:ascii="Segoe UI" w:eastAsia="Times New Roman" w:hAnsi="Segoe UI" w:cs="Segoe UI"/>
          <w:iCs/>
          <w:sz w:val="20"/>
          <w:szCs w:val="20"/>
        </w:rPr>
        <w:t xml:space="preserve"> leading to long-term human well-being</w:t>
      </w:r>
      <w:r w:rsidR="006C6211" w:rsidRPr="00D84872">
        <w:rPr>
          <w:rFonts w:ascii="Segoe UI" w:eastAsia="Times New Roman" w:hAnsi="Segoe UI" w:cs="Segoe UI"/>
          <w:iCs/>
          <w:sz w:val="20"/>
          <w:szCs w:val="20"/>
        </w:rPr>
        <w:t>.</w:t>
      </w:r>
    </w:p>
    <w:p w:rsidR="00CE5B4E" w:rsidRPr="00D84872" w:rsidRDefault="00CE5B4E" w:rsidP="007B42DE">
      <w:pPr>
        <w:shd w:val="clear" w:color="auto" w:fill="FFFFFF"/>
        <w:spacing w:after="0" w:line="240" w:lineRule="auto"/>
        <w:rPr>
          <w:rFonts w:ascii="Segoe UI" w:eastAsia="Times New Roman" w:hAnsi="Segoe UI" w:cs="Segoe UI"/>
          <w:iCs/>
          <w:sz w:val="20"/>
          <w:szCs w:val="20"/>
        </w:rPr>
      </w:pPr>
    </w:p>
    <w:p w:rsidR="007F6229" w:rsidRPr="00D84872" w:rsidRDefault="007F6229" w:rsidP="007F6229">
      <w:pPr>
        <w:shd w:val="clear" w:color="auto" w:fill="FFFFFF"/>
        <w:spacing w:after="0" w:line="240" w:lineRule="auto"/>
        <w:rPr>
          <w:rFonts w:ascii="Segoe UI" w:eastAsia="Times New Roman" w:hAnsi="Segoe UI" w:cs="Segoe UI"/>
          <w:iCs/>
          <w:sz w:val="20"/>
          <w:szCs w:val="20"/>
          <w:lang w:val="en-SG"/>
        </w:rPr>
      </w:pPr>
      <w:r w:rsidRPr="00D84872">
        <w:rPr>
          <w:rFonts w:ascii="Segoe UI" w:eastAsia="Times New Roman" w:hAnsi="Segoe UI" w:cs="Segoe UI"/>
          <w:iCs/>
          <w:sz w:val="20"/>
          <w:szCs w:val="20"/>
          <w:lang w:val="en-SG"/>
        </w:rPr>
        <w:t xml:space="preserve">Much progress is being made worldwide on valuing forest ecosystems and, in particular, the intangible services they offer which have so far been taken for granted at policy level in Sri Lanka. </w:t>
      </w:r>
    </w:p>
    <w:p w:rsidR="00392FAB" w:rsidRPr="00D84872" w:rsidRDefault="00392FAB" w:rsidP="007B42DE">
      <w:pPr>
        <w:shd w:val="clear" w:color="auto" w:fill="FFFFFF"/>
        <w:spacing w:after="0" w:line="240" w:lineRule="auto"/>
        <w:rPr>
          <w:rFonts w:ascii="Segoe UI" w:eastAsia="Times New Roman" w:hAnsi="Segoe UI" w:cs="Segoe UI"/>
          <w:iCs/>
          <w:sz w:val="20"/>
          <w:szCs w:val="20"/>
        </w:rPr>
      </w:pPr>
    </w:p>
    <w:p w:rsidR="00CE5B4E" w:rsidRPr="00D84872" w:rsidRDefault="009830EF" w:rsidP="007B42DE">
      <w:pPr>
        <w:shd w:val="clear" w:color="auto" w:fill="FFFFFF"/>
        <w:spacing w:after="0" w:line="240" w:lineRule="auto"/>
        <w:rPr>
          <w:rFonts w:ascii="Segoe UI" w:eastAsia="Times New Roman" w:hAnsi="Segoe UI" w:cs="Segoe UI"/>
          <w:iCs/>
          <w:sz w:val="20"/>
          <w:szCs w:val="20"/>
        </w:rPr>
      </w:pPr>
      <w:r w:rsidRPr="00D84872">
        <w:rPr>
          <w:rFonts w:ascii="Segoe UI" w:eastAsia="Times New Roman" w:hAnsi="Segoe UI" w:cs="Segoe UI"/>
          <w:iCs/>
          <w:sz w:val="20"/>
          <w:szCs w:val="20"/>
        </w:rPr>
        <w:t>“We know the ‘provisioning’ values of fore</w:t>
      </w:r>
      <w:r w:rsidR="006C6211" w:rsidRPr="00D84872">
        <w:rPr>
          <w:rFonts w:ascii="Segoe UI" w:eastAsia="Times New Roman" w:hAnsi="Segoe UI" w:cs="Segoe UI"/>
          <w:iCs/>
          <w:sz w:val="20"/>
          <w:szCs w:val="20"/>
        </w:rPr>
        <w:t>sts such as the value of timber and other forest products</w:t>
      </w:r>
      <w:r w:rsidRPr="00D84872">
        <w:rPr>
          <w:rFonts w:ascii="Segoe UI" w:eastAsia="Times New Roman" w:hAnsi="Segoe UI" w:cs="Segoe UI"/>
          <w:iCs/>
          <w:sz w:val="20"/>
          <w:szCs w:val="20"/>
        </w:rPr>
        <w:t xml:space="preserve"> but </w:t>
      </w:r>
      <w:r w:rsidR="006C6211" w:rsidRPr="00D84872">
        <w:rPr>
          <w:rFonts w:ascii="Segoe UI" w:eastAsia="Times New Roman" w:hAnsi="Segoe UI" w:cs="Segoe UI"/>
          <w:iCs/>
          <w:sz w:val="20"/>
          <w:szCs w:val="20"/>
        </w:rPr>
        <w:t xml:space="preserve">forest </w:t>
      </w:r>
      <w:r w:rsidRPr="00D84872">
        <w:rPr>
          <w:rFonts w:ascii="Segoe UI" w:eastAsia="Times New Roman" w:hAnsi="Segoe UI" w:cs="Segoe UI"/>
          <w:iCs/>
          <w:sz w:val="20"/>
          <w:szCs w:val="20"/>
        </w:rPr>
        <w:t xml:space="preserve">services are often taken for granted” points out Prof. </w:t>
      </w:r>
      <w:proofErr w:type="spellStart"/>
      <w:r w:rsidRPr="00D84872">
        <w:rPr>
          <w:rFonts w:ascii="Segoe UI" w:eastAsia="Times New Roman" w:hAnsi="Segoe UI" w:cs="Segoe UI"/>
          <w:iCs/>
          <w:sz w:val="20"/>
          <w:szCs w:val="20"/>
        </w:rPr>
        <w:t>Nimal</w:t>
      </w:r>
      <w:proofErr w:type="spellEnd"/>
      <w:r w:rsidRPr="00D84872">
        <w:rPr>
          <w:rFonts w:ascii="Segoe UI" w:eastAsia="Times New Roman" w:hAnsi="Segoe UI" w:cs="Segoe UI"/>
          <w:iCs/>
          <w:sz w:val="20"/>
          <w:szCs w:val="20"/>
        </w:rPr>
        <w:t xml:space="preserve"> </w:t>
      </w:r>
      <w:proofErr w:type="spellStart"/>
      <w:r w:rsidRPr="00D84872">
        <w:rPr>
          <w:rFonts w:ascii="Segoe UI" w:eastAsia="Times New Roman" w:hAnsi="Segoe UI" w:cs="Segoe UI"/>
          <w:iCs/>
          <w:sz w:val="20"/>
          <w:szCs w:val="20"/>
        </w:rPr>
        <w:t>Gunatilleke</w:t>
      </w:r>
      <w:proofErr w:type="spellEnd"/>
      <w:r w:rsidRPr="00D84872">
        <w:rPr>
          <w:rFonts w:ascii="Segoe UI" w:eastAsia="Times New Roman" w:hAnsi="Segoe UI" w:cs="Segoe UI"/>
          <w:iCs/>
          <w:sz w:val="20"/>
          <w:szCs w:val="20"/>
        </w:rPr>
        <w:t xml:space="preserve"> – a</w:t>
      </w:r>
      <w:r w:rsidR="00FA30D0" w:rsidRPr="00D84872">
        <w:rPr>
          <w:rFonts w:ascii="Segoe UI" w:eastAsia="Times New Roman" w:hAnsi="Segoe UI" w:cs="Segoe UI"/>
          <w:iCs/>
          <w:sz w:val="20"/>
          <w:szCs w:val="20"/>
        </w:rPr>
        <w:t>n</w:t>
      </w:r>
      <w:r w:rsidRPr="00D84872">
        <w:rPr>
          <w:rFonts w:ascii="Segoe UI" w:eastAsia="Times New Roman" w:hAnsi="Segoe UI" w:cs="Segoe UI"/>
          <w:iCs/>
          <w:sz w:val="20"/>
          <w:szCs w:val="20"/>
        </w:rPr>
        <w:t xml:space="preserve"> expert on Sri Lankan forests</w:t>
      </w:r>
      <w:r w:rsidR="00717994" w:rsidRPr="00D84872">
        <w:rPr>
          <w:rFonts w:ascii="Segoe UI" w:eastAsia="Times New Roman" w:hAnsi="Segoe UI" w:cs="Segoe UI"/>
          <w:iCs/>
          <w:sz w:val="20"/>
          <w:szCs w:val="20"/>
        </w:rPr>
        <w:t xml:space="preserve">. </w:t>
      </w:r>
      <w:r w:rsidR="006C6211" w:rsidRPr="00D84872">
        <w:rPr>
          <w:rFonts w:ascii="Segoe UI" w:eastAsia="Times New Roman" w:hAnsi="Segoe UI" w:cs="Segoe UI"/>
          <w:iCs/>
          <w:sz w:val="20"/>
          <w:szCs w:val="20"/>
        </w:rPr>
        <w:t xml:space="preserve"> </w:t>
      </w:r>
      <w:r w:rsidR="00717994" w:rsidRPr="00D84872">
        <w:rPr>
          <w:rFonts w:ascii="Segoe UI" w:eastAsia="Times New Roman" w:hAnsi="Segoe UI" w:cs="Segoe UI"/>
          <w:iCs/>
          <w:sz w:val="20"/>
          <w:szCs w:val="20"/>
        </w:rPr>
        <w:t>He explains</w:t>
      </w:r>
      <w:r w:rsidRPr="00D84872">
        <w:rPr>
          <w:rFonts w:ascii="Segoe UI" w:eastAsia="Times New Roman" w:hAnsi="Segoe UI" w:cs="Segoe UI"/>
          <w:iCs/>
          <w:sz w:val="20"/>
          <w:szCs w:val="20"/>
        </w:rPr>
        <w:t xml:space="preserve"> that </w:t>
      </w:r>
      <w:r w:rsidR="00717994" w:rsidRPr="00D84872">
        <w:rPr>
          <w:rFonts w:ascii="Segoe UI" w:eastAsia="Times New Roman" w:hAnsi="Segoe UI" w:cs="Segoe UI"/>
          <w:iCs/>
          <w:sz w:val="20"/>
          <w:szCs w:val="20"/>
        </w:rPr>
        <w:t>“</w:t>
      </w:r>
      <w:r w:rsidRPr="00D84872">
        <w:rPr>
          <w:rFonts w:ascii="Segoe UI" w:eastAsia="Times New Roman" w:hAnsi="Segoe UI" w:cs="Segoe UI"/>
          <w:iCs/>
          <w:sz w:val="20"/>
          <w:szCs w:val="20"/>
        </w:rPr>
        <w:t xml:space="preserve">this </w:t>
      </w:r>
      <w:r w:rsidR="00F2387D">
        <w:rPr>
          <w:rFonts w:ascii="Segoe UI" w:eastAsia="Times New Roman" w:hAnsi="Segoe UI" w:cs="Segoe UI"/>
          <w:iCs/>
          <w:sz w:val="20"/>
          <w:szCs w:val="20"/>
        </w:rPr>
        <w:t xml:space="preserve">international research </w:t>
      </w:r>
      <w:r w:rsidRPr="00D84872">
        <w:rPr>
          <w:rFonts w:ascii="Segoe UI" w:eastAsia="Times New Roman" w:hAnsi="Segoe UI" w:cs="Segoe UI"/>
          <w:iCs/>
          <w:sz w:val="20"/>
          <w:szCs w:val="20"/>
        </w:rPr>
        <w:t xml:space="preserve">symposium aims to create </w:t>
      </w:r>
      <w:r w:rsidR="00ED760D" w:rsidRPr="00D84872">
        <w:rPr>
          <w:rFonts w:ascii="Segoe UI" w:eastAsia="Times New Roman" w:hAnsi="Segoe UI" w:cs="Segoe UI"/>
          <w:iCs/>
          <w:sz w:val="20"/>
          <w:szCs w:val="20"/>
        </w:rPr>
        <w:t xml:space="preserve">greater awareness on </w:t>
      </w:r>
      <w:r w:rsidRPr="00D84872">
        <w:rPr>
          <w:rFonts w:ascii="Segoe UI" w:eastAsia="Times New Roman" w:hAnsi="Segoe UI" w:cs="Segoe UI"/>
          <w:iCs/>
          <w:sz w:val="20"/>
          <w:szCs w:val="20"/>
        </w:rPr>
        <w:t>the valuation of forest ecosystems</w:t>
      </w:r>
      <w:r w:rsidR="00D84872" w:rsidRPr="00D84872">
        <w:rPr>
          <w:rFonts w:ascii="Segoe UI" w:eastAsia="Times New Roman" w:hAnsi="Segoe UI" w:cs="Segoe UI"/>
          <w:iCs/>
          <w:sz w:val="20"/>
          <w:szCs w:val="20"/>
        </w:rPr>
        <w:t xml:space="preserve"> </w:t>
      </w:r>
      <w:r w:rsidRPr="00D84872">
        <w:rPr>
          <w:rFonts w:ascii="Segoe UI" w:eastAsia="Times New Roman" w:hAnsi="Segoe UI" w:cs="Segoe UI"/>
          <w:iCs/>
          <w:sz w:val="20"/>
          <w:szCs w:val="20"/>
        </w:rPr>
        <w:t>and the services that forest ecosystems provide for better-informed decision making</w:t>
      </w:r>
      <w:r w:rsidR="00FA30D0" w:rsidRPr="00D84872">
        <w:rPr>
          <w:rFonts w:ascii="Segoe UI" w:eastAsia="Times New Roman" w:hAnsi="Segoe UI" w:cs="Segoe UI"/>
          <w:iCs/>
          <w:sz w:val="20"/>
          <w:szCs w:val="20"/>
        </w:rPr>
        <w:t xml:space="preserve"> at policy level</w:t>
      </w:r>
      <w:r w:rsidR="00ED760D" w:rsidRPr="00D84872">
        <w:rPr>
          <w:rFonts w:ascii="Segoe UI" w:eastAsia="Times New Roman" w:hAnsi="Segoe UI" w:cs="Segoe UI"/>
          <w:iCs/>
          <w:sz w:val="20"/>
          <w:szCs w:val="20"/>
        </w:rPr>
        <w:t xml:space="preserve"> for long-term human well-being and sustainable development</w:t>
      </w:r>
      <w:r w:rsidR="00FA30D0" w:rsidRPr="00D84872">
        <w:rPr>
          <w:rFonts w:ascii="Segoe UI" w:eastAsia="Times New Roman" w:hAnsi="Segoe UI" w:cs="Segoe UI"/>
          <w:iCs/>
          <w:sz w:val="20"/>
          <w:szCs w:val="20"/>
        </w:rPr>
        <w:t>.</w:t>
      </w:r>
      <w:r w:rsidR="00717994" w:rsidRPr="00D84872">
        <w:rPr>
          <w:rFonts w:ascii="Segoe UI" w:eastAsia="Times New Roman" w:hAnsi="Segoe UI" w:cs="Segoe UI"/>
          <w:iCs/>
          <w:sz w:val="20"/>
          <w:szCs w:val="20"/>
        </w:rPr>
        <w:t>”</w:t>
      </w:r>
      <w:r w:rsidR="00FA30D0" w:rsidRPr="00D84872">
        <w:rPr>
          <w:rFonts w:ascii="Segoe UI" w:eastAsia="Times New Roman" w:hAnsi="Segoe UI" w:cs="Segoe UI"/>
          <w:iCs/>
          <w:sz w:val="20"/>
          <w:szCs w:val="20"/>
        </w:rPr>
        <w:t xml:space="preserve"> W</w:t>
      </w:r>
      <w:r w:rsidRPr="00D84872">
        <w:rPr>
          <w:rFonts w:ascii="Segoe UI" w:eastAsia="Times New Roman" w:hAnsi="Segoe UI" w:cs="Segoe UI"/>
          <w:iCs/>
          <w:sz w:val="20"/>
          <w:szCs w:val="20"/>
        </w:rPr>
        <w:t xml:space="preserve">hile </w:t>
      </w:r>
      <w:r w:rsidR="00FA30D0" w:rsidRPr="00D84872">
        <w:rPr>
          <w:rFonts w:ascii="Segoe UI" w:eastAsia="Times New Roman" w:hAnsi="Segoe UI" w:cs="Segoe UI"/>
          <w:iCs/>
          <w:sz w:val="20"/>
          <w:szCs w:val="20"/>
        </w:rPr>
        <w:t xml:space="preserve">also </w:t>
      </w:r>
      <w:r w:rsidRPr="00D84872">
        <w:rPr>
          <w:rFonts w:ascii="Segoe UI" w:eastAsia="Times New Roman" w:hAnsi="Segoe UI" w:cs="Segoe UI"/>
          <w:iCs/>
          <w:sz w:val="20"/>
          <w:szCs w:val="20"/>
        </w:rPr>
        <w:t xml:space="preserve">spawning </w:t>
      </w:r>
      <w:r w:rsidR="00FA30D0" w:rsidRPr="00D84872">
        <w:rPr>
          <w:rFonts w:ascii="Segoe UI" w:eastAsia="Times New Roman" w:hAnsi="Segoe UI" w:cs="Segoe UI"/>
          <w:iCs/>
          <w:sz w:val="20"/>
          <w:szCs w:val="20"/>
        </w:rPr>
        <w:t xml:space="preserve">a </w:t>
      </w:r>
      <w:r w:rsidRPr="00D84872">
        <w:rPr>
          <w:rFonts w:ascii="Segoe UI" w:eastAsia="Times New Roman" w:hAnsi="Segoe UI" w:cs="Segoe UI"/>
          <w:iCs/>
          <w:sz w:val="20"/>
          <w:szCs w:val="20"/>
        </w:rPr>
        <w:t>market</w:t>
      </w:r>
      <w:r w:rsidR="00535FA4" w:rsidRPr="00D84872">
        <w:rPr>
          <w:rFonts w:ascii="Segoe UI" w:eastAsia="Times New Roman" w:hAnsi="Segoe UI" w:cs="Segoe UI"/>
          <w:iCs/>
          <w:sz w:val="20"/>
          <w:szCs w:val="20"/>
        </w:rPr>
        <w:t xml:space="preserve"> and non-market</w:t>
      </w:r>
      <w:r w:rsidRPr="00D84872">
        <w:rPr>
          <w:rFonts w:ascii="Segoe UI" w:eastAsia="Times New Roman" w:hAnsi="Segoe UI" w:cs="Segoe UI"/>
          <w:iCs/>
          <w:sz w:val="20"/>
          <w:szCs w:val="20"/>
        </w:rPr>
        <w:t>-based mechanism</w:t>
      </w:r>
      <w:r w:rsidR="00FA30D0" w:rsidRPr="00D84872">
        <w:rPr>
          <w:rFonts w:ascii="Segoe UI" w:eastAsia="Times New Roman" w:hAnsi="Segoe UI" w:cs="Segoe UI"/>
          <w:iCs/>
          <w:sz w:val="20"/>
          <w:szCs w:val="20"/>
        </w:rPr>
        <w:t>, which</w:t>
      </w:r>
      <w:r w:rsidRPr="00D84872">
        <w:rPr>
          <w:rFonts w:ascii="Segoe UI" w:eastAsia="Times New Roman" w:hAnsi="Segoe UI" w:cs="Segoe UI"/>
          <w:iCs/>
          <w:sz w:val="20"/>
          <w:szCs w:val="20"/>
        </w:rPr>
        <w:t xml:space="preserve"> promote</w:t>
      </w:r>
      <w:r w:rsidR="00FA30D0" w:rsidRPr="00D84872">
        <w:rPr>
          <w:rFonts w:ascii="Segoe UI" w:eastAsia="Times New Roman" w:hAnsi="Segoe UI" w:cs="Segoe UI"/>
          <w:iCs/>
          <w:sz w:val="20"/>
          <w:szCs w:val="20"/>
        </w:rPr>
        <w:t>s</w:t>
      </w:r>
      <w:r w:rsidRPr="00D84872">
        <w:rPr>
          <w:rFonts w:ascii="Segoe UI" w:eastAsia="Times New Roman" w:hAnsi="Segoe UI" w:cs="Segoe UI"/>
          <w:iCs/>
          <w:sz w:val="20"/>
          <w:szCs w:val="20"/>
        </w:rPr>
        <w:t xml:space="preserve"> sustainable management and conservation of forest</w:t>
      </w:r>
      <w:r w:rsidR="00717994" w:rsidRPr="00D84872">
        <w:rPr>
          <w:rFonts w:ascii="Segoe UI" w:eastAsia="Times New Roman" w:hAnsi="Segoe UI" w:cs="Segoe UI"/>
          <w:iCs/>
          <w:sz w:val="20"/>
          <w:szCs w:val="20"/>
        </w:rPr>
        <w:t>s as well as</w:t>
      </w:r>
      <w:r w:rsidRPr="00D84872">
        <w:rPr>
          <w:rFonts w:ascii="Segoe UI" w:eastAsia="Times New Roman" w:hAnsi="Segoe UI" w:cs="Segoe UI"/>
          <w:iCs/>
          <w:sz w:val="20"/>
          <w:szCs w:val="20"/>
        </w:rPr>
        <w:t xml:space="preserve"> biodiversity in Sri Lanka</w:t>
      </w:r>
      <w:r w:rsidR="00FA30D0" w:rsidRPr="00D84872">
        <w:rPr>
          <w:rFonts w:ascii="Segoe UI" w:eastAsia="Times New Roman" w:hAnsi="Segoe UI" w:cs="Segoe UI"/>
          <w:iCs/>
          <w:sz w:val="20"/>
          <w:szCs w:val="20"/>
        </w:rPr>
        <w:t>, this symposium would create a</w:t>
      </w:r>
      <w:r w:rsidRPr="00D84872">
        <w:rPr>
          <w:rFonts w:ascii="Segoe UI" w:eastAsia="Times New Roman" w:hAnsi="Segoe UI" w:cs="Segoe UI"/>
          <w:iCs/>
          <w:sz w:val="20"/>
          <w:szCs w:val="20"/>
        </w:rPr>
        <w:t xml:space="preserve"> research forum to share existing </w:t>
      </w:r>
      <w:r w:rsidR="00FA30D0" w:rsidRPr="00D84872">
        <w:rPr>
          <w:rFonts w:ascii="Segoe UI" w:eastAsia="Times New Roman" w:hAnsi="Segoe UI" w:cs="Segoe UI"/>
          <w:iCs/>
          <w:sz w:val="20"/>
          <w:szCs w:val="20"/>
        </w:rPr>
        <w:t xml:space="preserve">national and international </w:t>
      </w:r>
      <w:r w:rsidRPr="00D84872">
        <w:rPr>
          <w:rFonts w:ascii="Segoe UI" w:eastAsia="Times New Roman" w:hAnsi="Segoe UI" w:cs="Segoe UI"/>
          <w:iCs/>
          <w:sz w:val="20"/>
          <w:szCs w:val="20"/>
        </w:rPr>
        <w:t>knowledge</w:t>
      </w:r>
      <w:r w:rsidR="00FA30D0" w:rsidRPr="00D84872">
        <w:rPr>
          <w:rFonts w:ascii="Segoe UI" w:eastAsia="Times New Roman" w:hAnsi="Segoe UI" w:cs="Segoe UI"/>
          <w:iCs/>
          <w:sz w:val="20"/>
          <w:szCs w:val="20"/>
        </w:rPr>
        <w:t xml:space="preserve"> in this area</w:t>
      </w:r>
      <w:r w:rsidR="00717994" w:rsidRPr="00D84872">
        <w:rPr>
          <w:rFonts w:ascii="Segoe UI" w:eastAsia="Times New Roman" w:hAnsi="Segoe UI" w:cs="Segoe UI"/>
          <w:iCs/>
          <w:sz w:val="20"/>
          <w:szCs w:val="20"/>
        </w:rPr>
        <w:t xml:space="preserve">. </w:t>
      </w:r>
    </w:p>
    <w:p w:rsidR="00615F6B" w:rsidRPr="00D84872" w:rsidRDefault="00615F6B" w:rsidP="007B42DE">
      <w:pPr>
        <w:shd w:val="clear" w:color="auto" w:fill="FFFFFF"/>
        <w:spacing w:after="0" w:line="240" w:lineRule="auto"/>
        <w:rPr>
          <w:rFonts w:ascii="Segoe UI" w:eastAsia="Times New Roman" w:hAnsi="Segoe UI" w:cs="Segoe UI"/>
          <w:iCs/>
          <w:sz w:val="20"/>
          <w:szCs w:val="20"/>
        </w:rPr>
      </w:pPr>
    </w:p>
    <w:p w:rsidR="007B42DE" w:rsidRPr="00D84872" w:rsidRDefault="00F2387D" w:rsidP="007B42DE">
      <w:pPr>
        <w:spacing w:line="240" w:lineRule="auto"/>
        <w:jc w:val="both"/>
        <w:rPr>
          <w:rFonts w:ascii="Segoe UI" w:hAnsi="Segoe UI" w:cs="Segoe UI"/>
          <w:sz w:val="20"/>
          <w:szCs w:val="20"/>
        </w:rPr>
      </w:pPr>
      <w:r>
        <w:rPr>
          <w:rFonts w:ascii="Segoe UI" w:eastAsia="Times New Roman" w:hAnsi="Segoe UI" w:cs="Segoe UI"/>
          <w:iCs/>
          <w:sz w:val="20"/>
          <w:szCs w:val="20"/>
          <w:lang w:val="en-SG"/>
        </w:rPr>
        <w:t xml:space="preserve">Nine countries including Sri Lanka would be represented by the presenters. </w:t>
      </w:r>
      <w:r w:rsidR="00717994" w:rsidRPr="00D84872">
        <w:rPr>
          <w:rFonts w:ascii="Segoe UI" w:eastAsia="Times New Roman" w:hAnsi="Segoe UI" w:cs="Segoe UI"/>
          <w:iCs/>
          <w:sz w:val="20"/>
          <w:szCs w:val="20"/>
          <w:lang w:val="en-SG"/>
        </w:rPr>
        <w:t xml:space="preserve">Apart </w:t>
      </w:r>
      <w:r w:rsidR="007F6229" w:rsidRPr="00D84872">
        <w:rPr>
          <w:rFonts w:ascii="Segoe UI" w:eastAsia="Times New Roman" w:hAnsi="Segoe UI" w:cs="Segoe UI"/>
          <w:iCs/>
          <w:sz w:val="20"/>
          <w:szCs w:val="20"/>
          <w:lang w:val="en-SG"/>
        </w:rPr>
        <w:t xml:space="preserve">from </w:t>
      </w:r>
      <w:r w:rsidR="00717994" w:rsidRPr="00D84872">
        <w:rPr>
          <w:rFonts w:ascii="Segoe UI" w:eastAsia="Times New Roman" w:hAnsi="Segoe UI" w:cs="Segoe UI"/>
          <w:iCs/>
          <w:sz w:val="20"/>
          <w:szCs w:val="20"/>
          <w:lang w:val="en-SG"/>
        </w:rPr>
        <w:t>twelve oral presentations by selected researchers, t</w:t>
      </w:r>
      <w:r w:rsidR="003134CA" w:rsidRPr="00D84872">
        <w:rPr>
          <w:rFonts w:ascii="Segoe UI" w:eastAsia="Times New Roman" w:hAnsi="Segoe UI" w:cs="Segoe UI"/>
          <w:iCs/>
          <w:sz w:val="20"/>
          <w:szCs w:val="20"/>
          <w:lang w:val="en-SG"/>
        </w:rPr>
        <w:t xml:space="preserve">hree </w:t>
      </w:r>
      <w:r w:rsidR="00717994" w:rsidRPr="00D84872">
        <w:rPr>
          <w:rFonts w:ascii="Segoe UI" w:eastAsia="Times New Roman" w:hAnsi="Segoe UI" w:cs="Segoe UI"/>
          <w:iCs/>
          <w:sz w:val="20"/>
          <w:szCs w:val="20"/>
          <w:lang w:val="en-SG"/>
        </w:rPr>
        <w:t>international experts</w:t>
      </w:r>
      <w:r w:rsidR="003134CA" w:rsidRPr="00D84872">
        <w:rPr>
          <w:rFonts w:ascii="Segoe UI" w:eastAsia="Times New Roman" w:hAnsi="Segoe UI" w:cs="Segoe UI"/>
          <w:iCs/>
          <w:sz w:val="20"/>
          <w:szCs w:val="20"/>
          <w:lang w:val="en-SG"/>
        </w:rPr>
        <w:t xml:space="preserve"> would address the audience on the three main focus areas of the symposium and jo</w:t>
      </w:r>
      <w:bookmarkStart w:id="0" w:name="_GoBack"/>
      <w:bookmarkEnd w:id="0"/>
      <w:r w:rsidR="003134CA" w:rsidRPr="00D84872">
        <w:rPr>
          <w:rFonts w:ascii="Segoe UI" w:eastAsia="Times New Roman" w:hAnsi="Segoe UI" w:cs="Segoe UI"/>
          <w:iCs/>
          <w:sz w:val="20"/>
          <w:szCs w:val="20"/>
          <w:lang w:val="en-SG"/>
        </w:rPr>
        <w:t xml:space="preserve">in a panel discussion at the end of the event. </w:t>
      </w:r>
      <w:r w:rsidR="003134CA" w:rsidRPr="00D84872">
        <w:rPr>
          <w:rFonts w:ascii="Segoe UI" w:hAnsi="Segoe UI" w:cs="Segoe UI"/>
          <w:sz w:val="20"/>
          <w:szCs w:val="20"/>
        </w:rPr>
        <w:t xml:space="preserve">As an outcome of the </w:t>
      </w:r>
      <w:r w:rsidR="007F6229" w:rsidRPr="00D84872">
        <w:rPr>
          <w:rFonts w:ascii="Segoe UI" w:hAnsi="Segoe UI" w:cs="Segoe UI"/>
          <w:sz w:val="20"/>
          <w:szCs w:val="20"/>
        </w:rPr>
        <w:t>event</w:t>
      </w:r>
      <w:r w:rsidR="003134CA" w:rsidRPr="00D84872">
        <w:rPr>
          <w:rFonts w:ascii="Segoe UI" w:hAnsi="Segoe UI" w:cs="Segoe UI"/>
          <w:sz w:val="20"/>
          <w:szCs w:val="20"/>
        </w:rPr>
        <w:t xml:space="preserve">, a </w:t>
      </w:r>
      <w:r w:rsidR="007F6229" w:rsidRPr="00D84872">
        <w:rPr>
          <w:rFonts w:ascii="Segoe UI" w:hAnsi="Segoe UI" w:cs="Segoe UI"/>
          <w:sz w:val="20"/>
          <w:szCs w:val="20"/>
        </w:rPr>
        <w:t>set of recommendations</w:t>
      </w:r>
      <w:r w:rsidR="003134CA" w:rsidRPr="00D84872">
        <w:rPr>
          <w:rFonts w:ascii="Segoe UI" w:hAnsi="Segoe UI" w:cs="Segoe UI"/>
          <w:sz w:val="20"/>
          <w:szCs w:val="20"/>
        </w:rPr>
        <w:t xml:space="preserve"> is expected to be presented to the Government of Sri Lanka </w:t>
      </w:r>
      <w:r w:rsidR="007F6229" w:rsidRPr="00D84872">
        <w:rPr>
          <w:rFonts w:ascii="Segoe UI" w:hAnsi="Segoe UI" w:cs="Segoe UI"/>
          <w:sz w:val="20"/>
          <w:szCs w:val="20"/>
        </w:rPr>
        <w:t xml:space="preserve">with </w:t>
      </w:r>
      <w:r w:rsidR="003134CA" w:rsidRPr="00D84872">
        <w:rPr>
          <w:rFonts w:ascii="Segoe UI" w:hAnsi="Segoe UI" w:cs="Segoe UI"/>
          <w:sz w:val="20"/>
          <w:szCs w:val="20"/>
        </w:rPr>
        <w:t xml:space="preserve">specific actions that </w:t>
      </w:r>
      <w:r w:rsidR="007F6229" w:rsidRPr="00D84872">
        <w:rPr>
          <w:rFonts w:ascii="Segoe UI" w:hAnsi="Segoe UI" w:cs="Segoe UI"/>
          <w:sz w:val="20"/>
          <w:szCs w:val="20"/>
        </w:rPr>
        <w:t>can</w:t>
      </w:r>
      <w:r w:rsidR="003134CA" w:rsidRPr="00D84872">
        <w:rPr>
          <w:rFonts w:ascii="Segoe UI" w:hAnsi="Segoe UI" w:cs="Segoe UI"/>
          <w:sz w:val="20"/>
          <w:szCs w:val="20"/>
        </w:rPr>
        <w:t xml:space="preserve"> be taken in line with the findings of the research symposium. </w:t>
      </w:r>
    </w:p>
    <w:sectPr w:rsidR="007B42DE" w:rsidRPr="00D84872" w:rsidSect="00524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22EF1"/>
    <w:multiLevelType w:val="hybridMultilevel"/>
    <w:tmpl w:val="01AEAC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CA"/>
    <w:rsid w:val="00152B5B"/>
    <w:rsid w:val="003134CA"/>
    <w:rsid w:val="003455D3"/>
    <w:rsid w:val="00392FAB"/>
    <w:rsid w:val="0044579E"/>
    <w:rsid w:val="005248EB"/>
    <w:rsid w:val="00535FA4"/>
    <w:rsid w:val="00615F6B"/>
    <w:rsid w:val="00671A8C"/>
    <w:rsid w:val="006830B4"/>
    <w:rsid w:val="006C6211"/>
    <w:rsid w:val="00717994"/>
    <w:rsid w:val="007203D6"/>
    <w:rsid w:val="007B2E1F"/>
    <w:rsid w:val="007B42DE"/>
    <w:rsid w:val="007F6229"/>
    <w:rsid w:val="0080316C"/>
    <w:rsid w:val="009830EF"/>
    <w:rsid w:val="00986164"/>
    <w:rsid w:val="00AD0F36"/>
    <w:rsid w:val="00B04ABA"/>
    <w:rsid w:val="00C05517"/>
    <w:rsid w:val="00C53C55"/>
    <w:rsid w:val="00C54CEA"/>
    <w:rsid w:val="00CE5B4E"/>
    <w:rsid w:val="00D84872"/>
    <w:rsid w:val="00ED760D"/>
    <w:rsid w:val="00F03791"/>
    <w:rsid w:val="00F2387D"/>
    <w:rsid w:val="00FA30D0"/>
    <w:rsid w:val="00FF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383F"/>
  <w15:docId w15:val="{1AB8E549-9188-4FB7-9E7A-1364A101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4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34CA"/>
    <w:pPr>
      <w:spacing w:after="0" w:line="240" w:lineRule="auto"/>
    </w:pPr>
    <w:rPr>
      <w:rFonts w:ascii="Times New Roman" w:eastAsia="MS Mincho" w:hAnsi="Times New Roman" w:cs="Times New Roman"/>
      <w:sz w:val="20"/>
      <w:szCs w:val="20"/>
      <w:lang w:bidi="he-IL"/>
    </w:rPr>
  </w:style>
  <w:style w:type="paragraph" w:styleId="ListParagraph">
    <w:name w:val="List Paragraph"/>
    <w:basedOn w:val="Normal"/>
    <w:uiPriority w:val="34"/>
    <w:qFormat/>
    <w:rsid w:val="003134CA"/>
    <w:pPr>
      <w:ind w:left="720"/>
    </w:pPr>
    <w:rPr>
      <w:rFonts w:eastAsiaTheme="minorEastAsia"/>
    </w:rPr>
  </w:style>
  <w:style w:type="character" w:customStyle="1" w:styleId="apple-converted-space">
    <w:name w:val="apple-converted-space"/>
    <w:rsid w:val="003134CA"/>
  </w:style>
  <w:style w:type="character" w:customStyle="1" w:styleId="NoSpacingChar">
    <w:name w:val="No Spacing Char"/>
    <w:link w:val="NoSpacing"/>
    <w:uiPriority w:val="1"/>
    <w:locked/>
    <w:rsid w:val="003134CA"/>
    <w:rPr>
      <w:rFonts w:ascii="Times New Roman" w:eastAsia="MS Mincho" w:hAnsi="Times New Roman" w:cs="Times New Roman"/>
      <w:sz w:val="20"/>
      <w:szCs w:val="20"/>
      <w:lang w:bidi="he-IL"/>
    </w:rPr>
  </w:style>
  <w:style w:type="paragraph" w:styleId="BalloonText">
    <w:name w:val="Balloon Text"/>
    <w:basedOn w:val="Normal"/>
    <w:link w:val="BalloonTextChar"/>
    <w:uiPriority w:val="99"/>
    <w:semiHidden/>
    <w:unhideWhenUsed/>
    <w:rsid w:val="00986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79737">
      <w:bodyDiv w:val="1"/>
      <w:marLeft w:val="0"/>
      <w:marRight w:val="0"/>
      <w:marTop w:val="0"/>
      <w:marBottom w:val="0"/>
      <w:divBdr>
        <w:top w:val="none" w:sz="0" w:space="0" w:color="auto"/>
        <w:left w:val="none" w:sz="0" w:space="0" w:color="auto"/>
        <w:bottom w:val="none" w:sz="0" w:space="0" w:color="auto"/>
        <w:right w:val="none" w:sz="0" w:space="0" w:color="auto"/>
      </w:divBdr>
    </w:div>
    <w:div w:id="18327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ANCL</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Rukshana</dc:creator>
  <cp:lastModifiedBy>Thilal Nanayakkara</cp:lastModifiedBy>
  <cp:revision>2</cp:revision>
  <dcterms:created xsi:type="dcterms:W3CDTF">2016-10-10T03:11:00Z</dcterms:created>
  <dcterms:modified xsi:type="dcterms:W3CDTF">2016-10-10T03:11:00Z</dcterms:modified>
</cp:coreProperties>
</file>