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6F611" w14:textId="7A76716A" w:rsidR="00EA0D02" w:rsidRDefault="00EA0D02" w:rsidP="00EA0D02">
      <w:r w:rsidRPr="0054325E">
        <w:rPr>
          <w:b/>
          <w:sz w:val="28"/>
          <w:szCs w:val="28"/>
        </w:rPr>
        <w:t>Exercise:</w:t>
      </w:r>
      <w:r w:rsidRPr="0054325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4325E">
        <w:rPr>
          <w:rFonts w:asciiTheme="minorHAnsi" w:hAnsiTheme="minorHAnsi" w:cstheme="minorHAnsi"/>
          <w:b/>
          <w:i/>
          <w:sz w:val="28"/>
          <w:szCs w:val="28"/>
        </w:rPr>
        <w:t>Cost-benefit analysis for REDD+ – using economic and other analyses to inform REDD+ planning</w:t>
      </w:r>
    </w:p>
    <w:tbl>
      <w:tblPr>
        <w:tblW w:w="9351" w:type="dxa"/>
        <w:tblLayout w:type="fixed"/>
        <w:tblLook w:val="00A0" w:firstRow="1" w:lastRow="0" w:firstColumn="1" w:lastColumn="0" w:noHBand="0" w:noVBand="0"/>
      </w:tblPr>
      <w:tblGrid>
        <w:gridCol w:w="1413"/>
        <w:gridCol w:w="7938"/>
      </w:tblGrid>
      <w:tr w:rsidR="00EA0D02" w:rsidRPr="00D2595B" w14:paraId="19C6A612" w14:textId="77777777" w:rsidTr="000A1D4D">
        <w:trPr>
          <w:trHeight w:val="17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200C" w14:textId="77777777" w:rsidR="00EA0D02" w:rsidRPr="00EA0D02" w:rsidRDefault="00EA0D02" w:rsidP="00EA0D0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A0D02">
              <w:rPr>
                <w:rFonts w:asciiTheme="minorHAnsi" w:hAnsiTheme="minorHAnsi" w:cstheme="minorHAnsi"/>
                <w:b/>
                <w:szCs w:val="22"/>
              </w:rPr>
              <w:t xml:space="preserve">Session 2: </w:t>
            </w:r>
          </w:p>
          <w:p w14:paraId="01444E98" w14:textId="77777777" w:rsidR="00EA0D02" w:rsidRPr="00EA0D02" w:rsidRDefault="00EA0D02" w:rsidP="00EA0D0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A0D02">
              <w:rPr>
                <w:rFonts w:asciiTheme="minorHAnsi" w:hAnsiTheme="minorHAnsi" w:cstheme="minorHAnsi"/>
                <w:b/>
                <w:szCs w:val="22"/>
              </w:rPr>
              <w:t>(9:30 am – 10:25 am)</w:t>
            </w:r>
          </w:p>
          <w:p w14:paraId="3487D5B7" w14:textId="77777777" w:rsidR="00EA0D02" w:rsidRDefault="00EA0D02" w:rsidP="00EA0D0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7AEFCDA0" w14:textId="7F27FF17" w:rsidR="00EA0D02" w:rsidRPr="00D2595B" w:rsidRDefault="00EA0D02" w:rsidP="00EA0D0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A5AC" w14:textId="77777777" w:rsidR="00EA0D02" w:rsidRPr="0054325E" w:rsidRDefault="00EA0D02" w:rsidP="00EA0D02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54325E">
              <w:rPr>
                <w:rFonts w:asciiTheme="minorHAnsi" w:eastAsiaTheme="minorHAnsi" w:hAnsiTheme="minorHAnsi" w:cs="Times New Roman"/>
                <w:b/>
                <w:bCs/>
                <w:color w:val="2E74B5" w:themeColor="accent1" w:themeShade="BF"/>
                <w:sz w:val="24"/>
                <w:szCs w:val="24"/>
                <w:lang w:val="en-US" w:eastAsia="ko-KR" w:bidi="ar-SA"/>
              </w:rPr>
              <w:t>Costing</w:t>
            </w:r>
            <w:r w:rsidRPr="0054325E"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  <w:t>/Budgeting of REDD+ investments</w:t>
            </w:r>
          </w:p>
          <w:p w14:paraId="314798C6" w14:textId="77777777" w:rsidR="00EA0D02" w:rsidRPr="0054325E" w:rsidRDefault="00EA0D02" w:rsidP="00EA0D02">
            <w:pPr>
              <w:spacing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54325E">
              <w:rPr>
                <w:rFonts w:asciiTheme="minorHAnsi" w:hAnsiTheme="minorHAnsi" w:cstheme="minorHAnsi"/>
                <w:b/>
                <w:szCs w:val="22"/>
              </w:rPr>
              <w:t xml:space="preserve">Objectives: </w:t>
            </w:r>
            <w:r w:rsidRPr="0054325E">
              <w:rPr>
                <w:rFonts w:asciiTheme="minorHAnsi" w:hAnsiTheme="minorHAnsi" w:cstheme="minorHAnsi"/>
                <w:szCs w:val="22"/>
              </w:rPr>
              <w:t>Learn about tools, processes and potential approaches to costing and budgeting of countries’ Investment Plans, and discuss associated opportunities and challenges</w:t>
            </w:r>
          </w:p>
          <w:p w14:paraId="22BCBA06" w14:textId="77777777" w:rsidR="00EA0D02" w:rsidRPr="0054325E" w:rsidRDefault="00EA0D02" w:rsidP="00EA0D0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54325E">
              <w:rPr>
                <w:rFonts w:asciiTheme="minorHAnsi" w:hAnsiTheme="minorHAnsi" w:cstheme="minorHAnsi"/>
                <w:b/>
                <w:szCs w:val="22"/>
              </w:rPr>
              <w:t>Presentations:</w:t>
            </w:r>
          </w:p>
          <w:p w14:paraId="3D3946B4" w14:textId="77777777" w:rsidR="00EA0D02" w:rsidRPr="0054325E" w:rsidRDefault="00EA0D02" w:rsidP="00EA0D0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4325E">
              <w:rPr>
                <w:rFonts w:asciiTheme="minorHAnsi" w:hAnsiTheme="minorHAnsi" w:cstheme="minorHAnsi"/>
                <w:b/>
                <w:szCs w:val="22"/>
              </w:rPr>
              <w:t>•</w:t>
            </w:r>
            <w:r w:rsidRPr="0054325E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54325E">
              <w:rPr>
                <w:rFonts w:asciiTheme="minorHAnsi" w:hAnsiTheme="minorHAnsi" w:cstheme="minorHAnsi"/>
                <w:szCs w:val="22"/>
              </w:rPr>
              <w:t>P3: Costing/budgeting of the National REDD+ Strategy by Chile (remotely)</w:t>
            </w:r>
          </w:p>
          <w:p w14:paraId="595A4F04" w14:textId="77777777" w:rsidR="00EA0D02" w:rsidRPr="0054325E" w:rsidRDefault="00EA0D02" w:rsidP="00EA0D0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4325E">
              <w:rPr>
                <w:rFonts w:asciiTheme="minorHAnsi" w:hAnsiTheme="minorHAnsi" w:cstheme="minorHAnsi"/>
                <w:szCs w:val="22"/>
              </w:rPr>
              <w:t>•</w:t>
            </w:r>
            <w:r w:rsidRPr="0054325E">
              <w:rPr>
                <w:rFonts w:asciiTheme="minorHAnsi" w:hAnsiTheme="minorHAnsi" w:cstheme="minorHAnsi"/>
                <w:szCs w:val="22"/>
              </w:rPr>
              <w:tab/>
              <w:t>P4: Costing of the REDD+ implementation plan by Viet Nam</w:t>
            </w:r>
          </w:p>
          <w:p w14:paraId="347B6F15" w14:textId="77777777" w:rsidR="00EA0D02" w:rsidRDefault="00EA0D02" w:rsidP="00EA0D0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54325E">
              <w:rPr>
                <w:rFonts w:asciiTheme="minorHAnsi" w:hAnsiTheme="minorHAnsi" w:cstheme="minorHAnsi"/>
                <w:szCs w:val="22"/>
              </w:rPr>
              <w:t>•</w:t>
            </w:r>
            <w:r w:rsidRPr="0054325E">
              <w:rPr>
                <w:rFonts w:asciiTheme="minorHAnsi" w:hAnsiTheme="minorHAnsi" w:cstheme="minorHAnsi"/>
                <w:szCs w:val="22"/>
              </w:rPr>
              <w:tab/>
              <w:t>Stocktaking + Q&amp;A</w:t>
            </w:r>
            <w:r w:rsidRPr="0054325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3EFA0CB7" w14:textId="78962E4E" w:rsidR="00EA0D02" w:rsidRPr="00D2595B" w:rsidRDefault="00EA0D02" w:rsidP="00EA0D0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A0D02" w:rsidRPr="00D2595B" w14:paraId="4DC45D4D" w14:textId="77777777" w:rsidTr="00472269">
        <w:trPr>
          <w:trHeight w:val="1753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6A20" w14:textId="77777777" w:rsidR="00EA0D02" w:rsidRDefault="00EA0D02" w:rsidP="00EA0D0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Group exercise</w:t>
            </w:r>
            <w:r w:rsidRPr="00EF253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EF2536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t>(60 min</w:t>
            </w:r>
            <w:r w:rsidRPr="00EF2536">
              <w:rPr>
                <w:rFonts w:asciiTheme="minorHAnsi" w:hAnsiTheme="minorHAnsi" w:cstheme="minorHAnsi"/>
                <w:szCs w:val="22"/>
              </w:rPr>
              <w:t>)</w:t>
            </w:r>
          </w:p>
          <w:p w14:paraId="07103E52" w14:textId="77777777" w:rsidR="00EA0D02" w:rsidRDefault="00EA0D02" w:rsidP="00EA0D02">
            <w:pPr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color w:val="5B9BD5" w:themeColor="accent1"/>
                <w:szCs w:val="22"/>
                <w:lang w:val="en-US" w:eastAsia="ko-KR" w:bidi="ar-SA"/>
              </w:rPr>
            </w:pPr>
          </w:p>
          <w:p w14:paraId="15338A76" w14:textId="77777777" w:rsidR="00EA0D02" w:rsidRDefault="00EA0D02" w:rsidP="00EA0D02">
            <w:pPr>
              <w:pStyle w:val="ListParagraph"/>
              <w:numPr>
                <w:ilvl w:val="0"/>
                <w:numId w:val="4"/>
              </w:numPr>
              <w:rPr>
                <w:lang w:val="en-US" w:eastAsia="ko-KR" w:bidi="ar-SA"/>
              </w:rPr>
            </w:pPr>
            <w:r w:rsidRPr="00EF2536">
              <w:rPr>
                <w:lang w:val="en-US" w:eastAsia="ko-KR" w:bidi="ar-SA"/>
              </w:rPr>
              <w:t xml:space="preserve">Introduction to the </w:t>
            </w:r>
            <w:r>
              <w:rPr>
                <w:lang w:val="en-US" w:eastAsia="ko-KR" w:bidi="ar-SA"/>
              </w:rPr>
              <w:t>exercise (5 mins)</w:t>
            </w:r>
          </w:p>
          <w:p w14:paraId="75538CF5" w14:textId="77777777" w:rsidR="00EA0D02" w:rsidRDefault="00EA0D02" w:rsidP="00EA0D02">
            <w:pPr>
              <w:pStyle w:val="ListParagraph"/>
              <w:rPr>
                <w:lang w:val="en-US" w:eastAsia="ko-KR" w:bidi="ar-SA"/>
              </w:rPr>
            </w:pPr>
          </w:p>
          <w:p w14:paraId="215386C5" w14:textId="0B3757D5" w:rsidR="00EA0D02" w:rsidRPr="0054325E" w:rsidRDefault="00EA0D02" w:rsidP="00EA0D02">
            <w:pPr>
              <w:pStyle w:val="ListParagraph"/>
              <w:numPr>
                <w:ilvl w:val="0"/>
                <w:numId w:val="4"/>
              </w:numPr>
              <w:rPr>
                <w:u w:val="single"/>
                <w:lang w:val="en-US" w:eastAsia="ko-KR" w:bidi="ar-SA"/>
              </w:rPr>
            </w:pPr>
            <w:r>
              <w:rPr>
                <w:lang w:val="en-US" w:eastAsia="ko-KR" w:bidi="ar-SA"/>
              </w:rPr>
              <w:t xml:space="preserve">Form groups and receive materials (5 mins). </w:t>
            </w:r>
            <w:r>
              <w:rPr>
                <w:u w:val="single"/>
                <w:lang w:val="en-US" w:eastAsia="ko-KR" w:bidi="ar-SA"/>
              </w:rPr>
              <w:t xml:space="preserve">Pencils to </w:t>
            </w:r>
            <w:r w:rsidRPr="0054325E">
              <w:rPr>
                <w:u w:val="single"/>
                <w:lang w:val="en-US" w:eastAsia="ko-KR" w:bidi="ar-SA"/>
              </w:rPr>
              <w:t>be used until the final ranking is done.</w:t>
            </w:r>
          </w:p>
          <w:p w14:paraId="414FB9DC" w14:textId="77777777" w:rsidR="00EA0D02" w:rsidRDefault="00EA0D02" w:rsidP="000A1D4D">
            <w:pPr>
              <w:pStyle w:val="ListParagraph"/>
              <w:rPr>
                <w:lang w:val="en-US" w:eastAsia="ko-KR" w:bidi="ar-SA"/>
              </w:rPr>
            </w:pPr>
          </w:p>
          <w:p w14:paraId="10067883" w14:textId="77777777" w:rsidR="00EA0D02" w:rsidRDefault="00EA0D02" w:rsidP="000A1D4D">
            <w:pPr>
              <w:pStyle w:val="ListParagraph"/>
              <w:numPr>
                <w:ilvl w:val="0"/>
                <w:numId w:val="4"/>
              </w:numPr>
              <w:rPr>
                <w:lang w:val="en-US" w:eastAsia="ko-KR" w:bidi="ar-SA"/>
              </w:rPr>
            </w:pPr>
            <w:r w:rsidRPr="0007452E">
              <w:rPr>
                <w:lang w:val="en-US" w:eastAsia="ko-KR" w:bidi="ar-SA"/>
              </w:rPr>
              <w:t xml:space="preserve">Each group will </w:t>
            </w:r>
            <w:r>
              <w:rPr>
                <w:lang w:val="en-US" w:eastAsia="ko-KR" w:bidi="ar-SA"/>
              </w:rPr>
              <w:t>see the same</w:t>
            </w:r>
            <w:r w:rsidRPr="0007452E">
              <w:rPr>
                <w:lang w:val="en-US" w:eastAsia="ko-KR" w:bidi="ar-SA"/>
              </w:rPr>
              <w:t xml:space="preserve"> map showing a number of different areas in a landscape</w:t>
            </w:r>
            <w:r>
              <w:rPr>
                <w:lang w:val="en-US" w:eastAsia="ko-KR" w:bidi="ar-SA"/>
              </w:rPr>
              <w:t xml:space="preserve">, with a short description of what is shown on the map: </w:t>
            </w:r>
          </w:p>
          <w:p w14:paraId="25EA78EB" w14:textId="77777777" w:rsidR="00EA0D02" w:rsidRPr="00EA0D02" w:rsidRDefault="00EA0D02" w:rsidP="00EA0D02">
            <w:pPr>
              <w:pStyle w:val="ListParagraph"/>
              <w:rPr>
                <w:lang w:val="en-US" w:eastAsia="ko-KR" w:bidi="ar-SA"/>
              </w:rPr>
            </w:pPr>
          </w:p>
          <w:p w14:paraId="0AD32931" w14:textId="24465801" w:rsidR="00EA0D02" w:rsidRDefault="00EA0D02" w:rsidP="00EA0D02">
            <w:pPr>
              <w:pStyle w:val="ListParagraph"/>
              <w:numPr>
                <w:ilvl w:val="0"/>
                <w:numId w:val="10"/>
              </w:numPr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 xml:space="preserve">a set of 6 different areas, each with different forest areas (in ha) and rates of deforestation (DF) / forest degradation (DG) (% per decade) shown </w:t>
            </w:r>
          </w:p>
          <w:p w14:paraId="2A9A062A" w14:textId="61E0040E" w:rsidR="00EA0D02" w:rsidRPr="00EA0D02" w:rsidRDefault="00EA0D02" w:rsidP="00EA0D02">
            <w:pPr>
              <w:ind w:left="502"/>
              <w:rPr>
                <w:lang w:val="en-US" w:eastAsia="ko-KR" w:bidi="ar-SA"/>
              </w:rPr>
            </w:pPr>
            <w:r w:rsidRPr="00EA0D02">
              <w:rPr>
                <w:lang w:val="en-US" w:eastAsia="ko-KR" w:bidi="ar-SA"/>
              </w:rPr>
              <w:t>(</w:t>
            </w:r>
            <w:r w:rsidRPr="00EA0D02">
              <w:rPr>
                <w:i/>
                <w:lang w:val="en-US" w:eastAsia="ko-KR" w:bidi="ar-SA"/>
              </w:rPr>
              <w:t>NB: the areas are different shapes but all the same size, and the forest type is all basically the same</w:t>
            </w:r>
            <w:r w:rsidRPr="00EA0D02">
              <w:rPr>
                <w:lang w:val="en-US" w:eastAsia="ko-KR" w:bidi="ar-SA"/>
              </w:rPr>
              <w:t>).</w:t>
            </w:r>
          </w:p>
          <w:p w14:paraId="71EB398B" w14:textId="77777777" w:rsidR="00EA0D02" w:rsidRPr="00FC0AF5" w:rsidRDefault="00EA0D02" w:rsidP="000A1D4D">
            <w:pPr>
              <w:pStyle w:val="ListParagraph"/>
              <w:rPr>
                <w:lang w:val="en-US" w:eastAsia="ko-KR" w:bidi="ar-SA"/>
              </w:rPr>
            </w:pPr>
          </w:p>
          <w:p w14:paraId="680B83DA" w14:textId="1558DE0A" w:rsidR="00EA0D02" w:rsidRDefault="00EA0D02" w:rsidP="000A1D4D">
            <w:pPr>
              <w:pStyle w:val="ListParagraph"/>
              <w:numPr>
                <w:ilvl w:val="0"/>
                <w:numId w:val="4"/>
              </w:numPr>
              <w:spacing w:after="0"/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>Each group then chooses three PAMs cards. The information will include:</w:t>
            </w:r>
          </w:p>
          <w:p w14:paraId="1CCE33DD" w14:textId="77777777" w:rsidR="00EA0D02" w:rsidRDefault="00EA0D02" w:rsidP="000A1D4D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>The type of PAM and its objective/impact (e.g. reduce forest degradation)</w:t>
            </w:r>
          </w:p>
          <w:p w14:paraId="2DA86DD1" w14:textId="4C50C83A" w:rsidR="00EA0D02" w:rsidRDefault="00EA0D02" w:rsidP="000A1D4D">
            <w:pPr>
              <w:pStyle w:val="ListParagraph"/>
              <w:numPr>
                <w:ilvl w:val="0"/>
                <w:numId w:val="9"/>
              </w:numPr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>Its estimated cost (implementation costs, USD per ha)</w:t>
            </w:r>
          </w:p>
          <w:p w14:paraId="0C517042" w14:textId="77777777" w:rsidR="00EA0D02" w:rsidRPr="00FC0AF5" w:rsidRDefault="00EA0D02" w:rsidP="000A1D4D">
            <w:pPr>
              <w:pStyle w:val="ListParagraph"/>
              <w:ind w:left="502"/>
              <w:rPr>
                <w:lang w:val="en-US" w:eastAsia="ko-KR" w:bidi="ar-SA"/>
              </w:rPr>
            </w:pPr>
          </w:p>
          <w:p w14:paraId="2B4C5863" w14:textId="49EDE043" w:rsidR="00EA0D02" w:rsidRPr="00EA0D02" w:rsidRDefault="0049775B" w:rsidP="00EA0D02">
            <w:pPr>
              <w:pStyle w:val="ListParagraph"/>
              <w:numPr>
                <w:ilvl w:val="0"/>
                <w:numId w:val="4"/>
              </w:numPr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>You also have</w:t>
            </w:r>
            <w:r w:rsidR="00EA0D02">
              <w:rPr>
                <w:lang w:val="en-US" w:eastAsia="ko-KR" w:bidi="ar-SA"/>
              </w:rPr>
              <w:t xml:space="preserve"> a</w:t>
            </w:r>
            <w:r w:rsidR="00EA0D02" w:rsidRPr="00EA0D02">
              <w:rPr>
                <w:lang w:val="en-US" w:eastAsia="ko-KR" w:bidi="ar-SA"/>
              </w:rPr>
              <w:t xml:space="preserve"> total budget for REDD+ in that landscape</w:t>
            </w:r>
            <w:r>
              <w:rPr>
                <w:lang w:val="en-US" w:eastAsia="ko-KR" w:bidi="ar-SA"/>
              </w:rPr>
              <w:t xml:space="preserve"> (</w:t>
            </w:r>
            <w:r w:rsidR="007422C7">
              <w:rPr>
                <w:u w:val="single"/>
                <w:lang w:val="en-US" w:eastAsia="ko-KR" w:bidi="ar-SA"/>
              </w:rPr>
              <w:t>US$15</w:t>
            </w:r>
            <w:bookmarkStart w:id="0" w:name="_GoBack"/>
            <w:bookmarkEnd w:id="0"/>
            <w:r w:rsidRPr="0049775B">
              <w:rPr>
                <w:u w:val="single"/>
                <w:lang w:val="en-US" w:eastAsia="ko-KR" w:bidi="ar-SA"/>
              </w:rPr>
              <w:t>0 million</w:t>
            </w:r>
            <w:r>
              <w:rPr>
                <w:lang w:val="en-US" w:eastAsia="ko-KR" w:bidi="ar-SA"/>
              </w:rPr>
              <w:t>)</w:t>
            </w:r>
            <w:r w:rsidR="00EA0D02">
              <w:rPr>
                <w:lang w:val="en-US" w:eastAsia="ko-KR" w:bidi="ar-SA"/>
              </w:rPr>
              <w:t>. Discuss</w:t>
            </w:r>
            <w:r w:rsidR="00EA0D02" w:rsidRPr="00EA0D02">
              <w:rPr>
                <w:lang w:val="en-US" w:eastAsia="ko-KR" w:bidi="ar-SA"/>
              </w:rPr>
              <w:t xml:space="preserve"> and decide where </w:t>
            </w:r>
            <w:r w:rsidR="00EA0D02">
              <w:rPr>
                <w:lang w:val="en-US" w:eastAsia="ko-KR" w:bidi="ar-SA"/>
              </w:rPr>
              <w:t xml:space="preserve">you </w:t>
            </w:r>
            <w:r w:rsidR="00EA0D02" w:rsidRPr="00EA0D02">
              <w:rPr>
                <w:lang w:val="en-US" w:eastAsia="ko-KR" w:bidi="ar-SA"/>
              </w:rPr>
              <w:t>would implement each PAM in the landscape, and why. (15 mins)</w:t>
            </w:r>
          </w:p>
          <w:p w14:paraId="2AE7A196" w14:textId="77777777" w:rsidR="00EA0D02" w:rsidRDefault="00EA0D02" w:rsidP="000A1D4D">
            <w:pPr>
              <w:pStyle w:val="ListParagraph"/>
              <w:ind w:left="502"/>
              <w:rPr>
                <w:lang w:val="en-US" w:eastAsia="ko-KR" w:bidi="ar-SA"/>
              </w:rPr>
            </w:pPr>
          </w:p>
          <w:p w14:paraId="2D70A023" w14:textId="77777777" w:rsidR="00EA0D02" w:rsidRDefault="00EA0D02" w:rsidP="000A1D4D">
            <w:pPr>
              <w:pStyle w:val="ListParagraph"/>
              <w:numPr>
                <w:ilvl w:val="0"/>
                <w:numId w:val="4"/>
              </w:numPr>
              <w:rPr>
                <w:lang w:val="en-US" w:eastAsia="ko-KR" w:bidi="ar-SA"/>
              </w:rPr>
            </w:pPr>
            <w:r w:rsidRPr="001E0F7A">
              <w:rPr>
                <w:lang w:val="en-US" w:eastAsia="ko-KR" w:bidi="ar-SA"/>
              </w:rPr>
              <w:t>Each group is now given anothe</w:t>
            </w:r>
            <w:r>
              <w:rPr>
                <w:lang w:val="en-US" w:eastAsia="ko-KR" w:bidi="ar-SA"/>
              </w:rPr>
              <w:t>r type of economic information:</w:t>
            </w:r>
          </w:p>
          <w:p w14:paraId="5051999B" w14:textId="77777777" w:rsidR="00EA0D02" w:rsidRPr="00EA0D02" w:rsidRDefault="00EA0D02" w:rsidP="00EA0D02">
            <w:pPr>
              <w:pStyle w:val="ListParagraph"/>
              <w:rPr>
                <w:lang w:val="en-US" w:eastAsia="ko-KR" w:bidi="ar-SA"/>
              </w:rPr>
            </w:pPr>
          </w:p>
          <w:p w14:paraId="6B6883D5" w14:textId="00C00264" w:rsidR="00EA0D02" w:rsidRDefault="00EA0D02" w:rsidP="00EA0D02">
            <w:pPr>
              <w:pStyle w:val="ListParagraph"/>
              <w:numPr>
                <w:ilvl w:val="0"/>
                <w:numId w:val="9"/>
              </w:numPr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>E</w:t>
            </w:r>
            <w:r w:rsidRPr="001E0F7A">
              <w:rPr>
                <w:lang w:val="en-US" w:eastAsia="ko-KR" w:bidi="ar-SA"/>
              </w:rPr>
              <w:t>stimated values</w:t>
            </w:r>
            <w:r>
              <w:rPr>
                <w:lang w:val="en-US" w:eastAsia="ko-KR" w:bidi="ar-SA"/>
              </w:rPr>
              <w:t xml:space="preserve"> for a co-benefit</w:t>
            </w:r>
            <w:r w:rsidRPr="001E0F7A">
              <w:rPr>
                <w:lang w:val="en-US" w:eastAsia="ko-KR" w:bidi="ar-SA"/>
              </w:rPr>
              <w:t xml:space="preserve"> in a range (H-M-L) (e.g. </w:t>
            </w:r>
            <w:r>
              <w:rPr>
                <w:lang w:val="en-US" w:eastAsia="ko-KR" w:bidi="ar-SA"/>
              </w:rPr>
              <w:t xml:space="preserve">carbon payment, </w:t>
            </w:r>
            <w:r w:rsidRPr="001E0F7A">
              <w:rPr>
                <w:lang w:val="en-US" w:eastAsia="ko-KR" w:bidi="ar-SA"/>
              </w:rPr>
              <w:t>timber sales, fuelwood, NTFPs, control of soil e</w:t>
            </w:r>
            <w:r w:rsidR="0049775B">
              <w:rPr>
                <w:lang w:val="en-US" w:eastAsia="ko-KR" w:bidi="ar-SA"/>
              </w:rPr>
              <w:t>rosion, tourism &amp; recreation….)</w:t>
            </w:r>
            <w:r w:rsidRPr="001E0F7A">
              <w:rPr>
                <w:lang w:val="en-US" w:eastAsia="ko-KR" w:bidi="ar-SA"/>
              </w:rPr>
              <w:t xml:space="preserve"> </w:t>
            </w:r>
          </w:p>
          <w:p w14:paraId="3E0783FA" w14:textId="780A7BBF" w:rsidR="00EA0D02" w:rsidRPr="009E0727" w:rsidRDefault="00EA0D02" w:rsidP="009E0727">
            <w:pPr>
              <w:ind w:left="720"/>
              <w:rPr>
                <w:lang w:val="en-US" w:eastAsia="ko-KR" w:bidi="ar-SA"/>
              </w:rPr>
            </w:pPr>
            <w:r w:rsidRPr="009E0727">
              <w:rPr>
                <w:lang w:val="en-US" w:eastAsia="ko-KR" w:bidi="ar-SA"/>
              </w:rPr>
              <w:t>Choose one benefit card and decide whether to use H, M or L values and t</w:t>
            </w:r>
            <w:r w:rsidR="00790A63">
              <w:rPr>
                <w:lang w:val="en-US" w:eastAsia="ko-KR" w:bidi="ar-SA"/>
              </w:rPr>
              <w:t xml:space="preserve">hen quickly </w:t>
            </w:r>
            <w:r w:rsidRPr="009E0727">
              <w:rPr>
                <w:lang w:val="en-US" w:eastAsia="ko-KR" w:bidi="ar-SA"/>
              </w:rPr>
              <w:t>calculate the potential returns on REDD+ per area</w:t>
            </w:r>
            <w:r w:rsidR="00790A63">
              <w:rPr>
                <w:lang w:val="en-US" w:eastAsia="ko-KR" w:bidi="ar-SA"/>
              </w:rPr>
              <w:t>, using</w:t>
            </w:r>
            <w:r w:rsidRPr="009E0727">
              <w:rPr>
                <w:lang w:val="en-US" w:eastAsia="ko-KR" w:bidi="ar-SA"/>
              </w:rPr>
              <w:t xml:space="preserve"> this new value. </w:t>
            </w:r>
          </w:p>
          <w:p w14:paraId="132EC63F" w14:textId="6983DA88" w:rsidR="00EA0D02" w:rsidRPr="00EA0D02" w:rsidRDefault="00EA0D02" w:rsidP="00EA0D02">
            <w:pPr>
              <w:ind w:left="720"/>
              <w:rPr>
                <w:lang w:val="en-US" w:eastAsia="ko-KR" w:bidi="ar-SA"/>
              </w:rPr>
            </w:pPr>
            <w:r w:rsidRPr="00EA0D02">
              <w:rPr>
                <w:lang w:val="en-US" w:eastAsia="ko-KR" w:bidi="ar-SA"/>
              </w:rPr>
              <w:t>How ha</w:t>
            </w:r>
            <w:r>
              <w:rPr>
                <w:lang w:val="en-US" w:eastAsia="ko-KR" w:bidi="ar-SA"/>
              </w:rPr>
              <w:t>s this changed your</w:t>
            </w:r>
            <w:r w:rsidRPr="00EA0D02">
              <w:rPr>
                <w:lang w:val="en-US" w:eastAsia="ko-KR" w:bidi="ar-SA"/>
              </w:rPr>
              <w:t xml:space="preserve"> </w:t>
            </w:r>
            <w:r>
              <w:rPr>
                <w:lang w:val="en-US" w:eastAsia="ko-KR" w:bidi="ar-SA"/>
              </w:rPr>
              <w:t>prioritization?</w:t>
            </w:r>
            <w:r w:rsidRPr="00EA0D02">
              <w:rPr>
                <w:lang w:val="en-US" w:eastAsia="ko-KR" w:bidi="ar-SA"/>
              </w:rPr>
              <w:t xml:space="preserve"> (15 mins)</w:t>
            </w:r>
          </w:p>
          <w:p w14:paraId="04780EB2" w14:textId="77777777" w:rsidR="00EA0D02" w:rsidRDefault="00EA0D02" w:rsidP="000A1D4D">
            <w:pPr>
              <w:pStyle w:val="ListParagraph"/>
              <w:rPr>
                <w:lang w:val="en-US" w:eastAsia="ko-KR" w:bidi="ar-SA"/>
              </w:rPr>
            </w:pPr>
          </w:p>
          <w:p w14:paraId="1E4510E2" w14:textId="1302D420" w:rsidR="00EA0D02" w:rsidRDefault="00EA0D02" w:rsidP="000A1D4D">
            <w:pPr>
              <w:pStyle w:val="ListParagraph"/>
              <w:numPr>
                <w:ilvl w:val="0"/>
                <w:numId w:val="4"/>
              </w:numPr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 xml:space="preserve">Finally, you will </w:t>
            </w:r>
            <w:r w:rsidR="00790A63">
              <w:rPr>
                <w:lang w:val="en-US" w:eastAsia="ko-KR" w:bidi="ar-SA"/>
              </w:rPr>
              <w:t>receive another map with</w:t>
            </w:r>
            <w:r>
              <w:rPr>
                <w:lang w:val="en-US" w:eastAsia="ko-KR" w:bidi="ar-SA"/>
              </w:rPr>
              <w:t xml:space="preserve"> some</w:t>
            </w:r>
            <w:r w:rsidRPr="00315812">
              <w:rPr>
                <w:lang w:val="en-US" w:eastAsia="ko-KR" w:bidi="ar-SA"/>
              </w:rPr>
              <w:t xml:space="preserve"> non-economic information</w:t>
            </w:r>
            <w:r>
              <w:rPr>
                <w:lang w:val="en-US" w:eastAsia="ko-KR" w:bidi="ar-SA"/>
              </w:rPr>
              <w:t xml:space="preserve"> about the landscape:</w:t>
            </w:r>
          </w:p>
          <w:p w14:paraId="7EB10B04" w14:textId="7F73C934" w:rsidR="00EA0D02" w:rsidRDefault="00EA0D02" w:rsidP="00EA0D02">
            <w:pPr>
              <w:pStyle w:val="ListParagraph"/>
              <w:numPr>
                <w:ilvl w:val="0"/>
                <w:numId w:val="9"/>
              </w:numPr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>Poverty rates in the landscape, and</w:t>
            </w:r>
          </w:p>
          <w:p w14:paraId="17FAC30F" w14:textId="77777777" w:rsidR="00EA0D02" w:rsidRDefault="00EA0D02" w:rsidP="00EA0D02">
            <w:pPr>
              <w:pStyle w:val="ListParagraph"/>
              <w:numPr>
                <w:ilvl w:val="0"/>
                <w:numId w:val="9"/>
              </w:numPr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 xml:space="preserve">Habitats for endangered species. </w:t>
            </w:r>
          </w:p>
          <w:p w14:paraId="0CD871CC" w14:textId="0009CA47" w:rsidR="00EA0D02" w:rsidRPr="00EA0D02" w:rsidRDefault="00EA0D02" w:rsidP="00EA0D02">
            <w:pPr>
              <w:ind w:left="720"/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lastRenderedPageBreak/>
              <w:t>D</w:t>
            </w:r>
            <w:r w:rsidRPr="00EA0D02">
              <w:rPr>
                <w:lang w:val="en-US" w:eastAsia="ko-KR" w:bidi="ar-SA"/>
              </w:rPr>
              <w:t xml:space="preserve">ecide if </w:t>
            </w:r>
            <w:r>
              <w:rPr>
                <w:lang w:val="en-US" w:eastAsia="ko-KR" w:bidi="ar-SA"/>
              </w:rPr>
              <w:t>you</w:t>
            </w:r>
            <w:r w:rsidRPr="00EA0D02">
              <w:rPr>
                <w:lang w:val="en-US" w:eastAsia="ko-KR" w:bidi="ar-SA"/>
              </w:rPr>
              <w:t xml:space="preserve"> will change </w:t>
            </w:r>
            <w:r>
              <w:rPr>
                <w:lang w:val="en-US" w:eastAsia="ko-KR" w:bidi="ar-SA"/>
              </w:rPr>
              <w:t>the areas prioritized for REDD+</w:t>
            </w:r>
            <w:r w:rsidRPr="00EA0D02">
              <w:rPr>
                <w:lang w:val="en-US" w:eastAsia="ko-KR" w:bidi="ar-SA"/>
              </w:rPr>
              <w:t xml:space="preserve">. For example, do </w:t>
            </w:r>
            <w:r>
              <w:rPr>
                <w:lang w:val="en-US" w:eastAsia="ko-KR" w:bidi="ar-SA"/>
              </w:rPr>
              <w:t xml:space="preserve">you choose </w:t>
            </w:r>
            <w:r w:rsidRPr="00EA0D02">
              <w:rPr>
                <w:lang w:val="en-US" w:eastAsia="ko-KR" w:bidi="ar-SA"/>
              </w:rPr>
              <w:t xml:space="preserve">areas where a smaller REDD+ benefit would have more impact for a poorer person? Or do </w:t>
            </w:r>
            <w:r>
              <w:rPr>
                <w:lang w:val="en-US" w:eastAsia="ko-KR" w:bidi="ar-SA"/>
              </w:rPr>
              <w:t>you</w:t>
            </w:r>
            <w:r w:rsidRPr="00EA0D02">
              <w:rPr>
                <w:lang w:val="en-US" w:eastAsia="ko-KR" w:bidi="ar-SA"/>
              </w:rPr>
              <w:t xml:space="preserve"> prioritize the larger </w:t>
            </w:r>
            <w:r>
              <w:rPr>
                <w:lang w:val="en-US" w:eastAsia="ko-KR" w:bidi="ar-SA"/>
              </w:rPr>
              <w:t xml:space="preserve">overall </w:t>
            </w:r>
            <w:r w:rsidRPr="00EA0D02">
              <w:rPr>
                <w:lang w:val="en-US" w:eastAsia="ko-KR" w:bidi="ar-SA"/>
              </w:rPr>
              <w:t xml:space="preserve">benefit, wherever it occurs? Or do </w:t>
            </w:r>
            <w:r>
              <w:rPr>
                <w:lang w:val="en-US" w:eastAsia="ko-KR" w:bidi="ar-SA"/>
              </w:rPr>
              <w:t xml:space="preserve">you </w:t>
            </w:r>
            <w:r w:rsidRPr="00EA0D02">
              <w:rPr>
                <w:lang w:val="en-US" w:eastAsia="ko-KR" w:bidi="ar-SA"/>
              </w:rPr>
              <w:t xml:space="preserve">consider poverty a </w:t>
            </w:r>
            <w:r>
              <w:rPr>
                <w:lang w:val="en-US" w:eastAsia="ko-KR" w:bidi="ar-SA"/>
              </w:rPr>
              <w:t xml:space="preserve">risk for REDD+ implementation? </w:t>
            </w:r>
            <w:r w:rsidRPr="00EA0D02">
              <w:rPr>
                <w:lang w:val="en-US" w:eastAsia="ko-KR" w:bidi="ar-SA"/>
              </w:rPr>
              <w:t xml:space="preserve"> (10 mins)</w:t>
            </w:r>
          </w:p>
          <w:p w14:paraId="66925C40" w14:textId="77777777" w:rsidR="00EA0D02" w:rsidRPr="00315812" w:rsidRDefault="00EA0D02" w:rsidP="000A1D4D">
            <w:pPr>
              <w:pStyle w:val="ListParagraph"/>
              <w:ind w:left="502"/>
              <w:rPr>
                <w:lang w:val="en-US" w:eastAsia="ko-KR" w:bidi="ar-SA"/>
              </w:rPr>
            </w:pPr>
          </w:p>
          <w:p w14:paraId="17E9E57C" w14:textId="0AD3A47B" w:rsidR="00EA0D02" w:rsidRDefault="00EA0D02" w:rsidP="000A1D4D">
            <w:pPr>
              <w:pStyle w:val="ListParagraph"/>
              <w:numPr>
                <w:ilvl w:val="0"/>
                <w:numId w:val="4"/>
              </w:numPr>
              <w:spacing w:after="0"/>
              <w:ind w:left="499" w:hanging="357"/>
              <w:contextualSpacing w:val="0"/>
              <w:rPr>
                <w:lang w:val="en-US" w:eastAsia="ko-KR" w:bidi="ar-SA"/>
              </w:rPr>
            </w:pPr>
            <w:r w:rsidRPr="0049775B">
              <w:rPr>
                <w:u w:val="single"/>
                <w:lang w:val="en-US" w:eastAsia="ko-KR" w:bidi="ar-SA"/>
              </w:rPr>
              <w:t>Mark your final prioritized areas in red, and note which PAMs will be implemented</w:t>
            </w:r>
            <w:r>
              <w:rPr>
                <w:lang w:val="en-US" w:eastAsia="ko-KR" w:bidi="ar-SA"/>
              </w:rPr>
              <w:t>. Each group reports back briefly on their prioritization. What factors played the biggest role in their prioritization of areas for REDD+? What type of information would have been useful to them that was missing? (10 mins)</w:t>
            </w:r>
          </w:p>
          <w:p w14:paraId="03157E8C" w14:textId="77777777" w:rsidR="00EA0D02" w:rsidRPr="004911C4" w:rsidRDefault="00EA0D02" w:rsidP="000A1D4D">
            <w:pPr>
              <w:spacing w:after="0"/>
              <w:rPr>
                <w:lang w:val="en-US" w:eastAsia="ko-KR" w:bidi="ar-SA"/>
              </w:rPr>
            </w:pPr>
          </w:p>
          <w:p w14:paraId="6AA472AF" w14:textId="1EC024AC" w:rsidR="00EA0D02" w:rsidRDefault="00EA0D02" w:rsidP="000A1D4D">
            <w:pPr>
              <w:pStyle w:val="ListParagraph"/>
              <w:numPr>
                <w:ilvl w:val="0"/>
                <w:numId w:val="4"/>
              </w:numPr>
              <w:spacing w:after="0"/>
              <w:ind w:left="499" w:hanging="357"/>
              <w:contextualSpacing w:val="0"/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>Optional discussion questions:</w:t>
            </w:r>
          </w:p>
          <w:p w14:paraId="41D09BC3" w14:textId="72202316" w:rsidR="00EA0D02" w:rsidRDefault="00790A63" w:rsidP="000A1D4D">
            <w:pPr>
              <w:pStyle w:val="ListParagraph"/>
              <w:numPr>
                <w:ilvl w:val="0"/>
                <w:numId w:val="5"/>
              </w:numPr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>What has been your</w:t>
            </w:r>
            <w:r w:rsidR="00EA0D02">
              <w:rPr>
                <w:lang w:val="en-US" w:eastAsia="ko-KR" w:bidi="ar-SA"/>
              </w:rPr>
              <w:t xml:space="preserve"> experience of</w:t>
            </w:r>
            <w:r>
              <w:rPr>
                <w:lang w:val="en-US" w:eastAsia="ko-KR" w:bidi="ar-SA"/>
              </w:rPr>
              <w:t xml:space="preserve"> using economic studies in your</w:t>
            </w:r>
            <w:r w:rsidR="00EA0D02">
              <w:rPr>
                <w:lang w:val="en-US" w:eastAsia="ko-KR" w:bidi="ar-SA"/>
              </w:rPr>
              <w:t xml:space="preserve"> countries, if any?</w:t>
            </w:r>
          </w:p>
          <w:p w14:paraId="7AF45FCD" w14:textId="697489EE" w:rsidR="00EA0D02" w:rsidRDefault="00EA0D02" w:rsidP="000A1D4D">
            <w:pPr>
              <w:pStyle w:val="ListParagraph"/>
              <w:numPr>
                <w:ilvl w:val="0"/>
                <w:numId w:val="5"/>
              </w:numPr>
              <w:rPr>
                <w:lang w:val="en-US" w:eastAsia="ko-KR" w:bidi="ar-SA"/>
              </w:rPr>
            </w:pPr>
            <w:r>
              <w:rPr>
                <w:lang w:val="en-US" w:eastAsia="ko-KR" w:bidi="ar-SA"/>
              </w:rPr>
              <w:t xml:space="preserve">What do </w:t>
            </w:r>
            <w:r w:rsidR="00790A63">
              <w:rPr>
                <w:lang w:val="en-US" w:eastAsia="ko-KR" w:bidi="ar-SA"/>
              </w:rPr>
              <w:t>you</w:t>
            </w:r>
            <w:r>
              <w:rPr>
                <w:lang w:val="en-US" w:eastAsia="ko-KR" w:bidi="ar-SA"/>
              </w:rPr>
              <w:t xml:space="preserve"> think are the main challenges in using economic studies to inform REDD+ planning?</w:t>
            </w:r>
          </w:p>
          <w:p w14:paraId="0C0C451F" w14:textId="77777777" w:rsidR="00EA0D02" w:rsidRPr="00EF2536" w:rsidRDefault="00EA0D02" w:rsidP="000A1D4D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HAnsi" w:hAnsiTheme="minorHAnsi" w:cs="Times New Roman"/>
                <w:b/>
                <w:bCs/>
                <w:color w:val="5B9BD5" w:themeColor="accent1"/>
                <w:szCs w:val="22"/>
                <w:lang w:val="en-US" w:eastAsia="ko-KR" w:bidi="ar-SA"/>
              </w:rPr>
            </w:pPr>
            <w:r>
              <w:rPr>
                <w:rFonts w:cstheme="minorHAnsi"/>
              </w:rPr>
              <w:t>Is valid to leave out some potential costs/benefits from the decision-making process when data are not available? What other types of analysis or approaches could be used instead?</w:t>
            </w:r>
          </w:p>
        </w:tc>
      </w:tr>
    </w:tbl>
    <w:p w14:paraId="1F08A63F" w14:textId="54BC212D" w:rsidR="00EA0D02" w:rsidRDefault="00EA0D02" w:rsidP="00EA0D02"/>
    <w:p w14:paraId="0EF29B8C" w14:textId="77777777" w:rsidR="00315812" w:rsidRPr="00EA0D02" w:rsidRDefault="00315812" w:rsidP="004911C4">
      <w:pPr>
        <w:pStyle w:val="ListParagraph"/>
        <w:ind w:left="1080"/>
        <w:rPr>
          <w:u w:val="single"/>
        </w:rPr>
      </w:pPr>
      <w:r w:rsidRPr="00EA0D02">
        <w:rPr>
          <w:u w:val="single"/>
        </w:rPr>
        <w:t>Materials:</w:t>
      </w:r>
    </w:p>
    <w:p w14:paraId="0C45F552" w14:textId="6CB97CF1" w:rsidR="00315812" w:rsidRDefault="00EA0D02" w:rsidP="00315812">
      <w:pPr>
        <w:pStyle w:val="ListParagraph"/>
        <w:numPr>
          <w:ilvl w:val="0"/>
          <w:numId w:val="7"/>
        </w:numPr>
      </w:pPr>
      <w:r>
        <w:t>Handouts</w:t>
      </w:r>
    </w:p>
    <w:p w14:paraId="72E10BC0" w14:textId="22FB2542" w:rsidR="00315812" w:rsidRDefault="00315812" w:rsidP="00315812">
      <w:pPr>
        <w:pStyle w:val="ListParagraph"/>
        <w:numPr>
          <w:ilvl w:val="0"/>
          <w:numId w:val="7"/>
        </w:numPr>
      </w:pPr>
      <w:r>
        <w:t xml:space="preserve">Base map with </w:t>
      </w:r>
      <w:r w:rsidR="001E0F7A">
        <w:t>forest areas and DFD rates</w:t>
      </w:r>
      <w:r>
        <w:t xml:space="preserve"> x 6 (A3)</w:t>
      </w:r>
      <w:r w:rsidR="00FE01C4">
        <w:t xml:space="preserve"> </w:t>
      </w:r>
    </w:p>
    <w:p w14:paraId="2B340068" w14:textId="5C2A7218" w:rsidR="001E0F7A" w:rsidRDefault="001E0F7A" w:rsidP="00315812">
      <w:pPr>
        <w:pStyle w:val="ListParagraph"/>
        <w:numPr>
          <w:ilvl w:val="0"/>
          <w:numId w:val="7"/>
        </w:numPr>
      </w:pPr>
      <w:r>
        <w:t>PAM</w:t>
      </w:r>
      <w:r w:rsidR="00EA0D02">
        <w:t>s</w:t>
      </w:r>
      <w:r>
        <w:t xml:space="preserve"> cards: 18 (mix of 5</w:t>
      </w:r>
      <w:r w:rsidR="00EA0D02">
        <w:t>, 3 per group</w:t>
      </w:r>
      <w:r>
        <w:t>)</w:t>
      </w:r>
      <w:r w:rsidR="00FE01C4">
        <w:t xml:space="preserve"> </w:t>
      </w:r>
    </w:p>
    <w:p w14:paraId="05006FB3" w14:textId="667BFD9A" w:rsidR="001E0F7A" w:rsidRDefault="001E0F7A" w:rsidP="00315812">
      <w:pPr>
        <w:pStyle w:val="ListParagraph"/>
        <w:numPr>
          <w:ilvl w:val="0"/>
          <w:numId w:val="7"/>
        </w:numPr>
      </w:pPr>
      <w:r>
        <w:t>Total budget per group</w:t>
      </w:r>
    </w:p>
    <w:p w14:paraId="3672D8BC" w14:textId="6367E253" w:rsidR="00315812" w:rsidRPr="007C4812" w:rsidRDefault="001E0F7A" w:rsidP="00315812">
      <w:pPr>
        <w:pStyle w:val="ListParagraph"/>
        <w:numPr>
          <w:ilvl w:val="0"/>
          <w:numId w:val="7"/>
        </w:numPr>
      </w:pPr>
      <w:r>
        <w:t>Benefit</w:t>
      </w:r>
      <w:r w:rsidR="00315812">
        <w:t xml:space="preserve"> cards with values range (</w:t>
      </w:r>
      <w:r>
        <w:t xml:space="preserve">carbon payment, </w:t>
      </w:r>
      <w:r w:rsidR="00315812" w:rsidRPr="00315812">
        <w:t>timber sales, fuelwood, NTFPs, control of soil erosion, tourism &amp; recreation</w:t>
      </w:r>
      <w:r w:rsidR="00315812">
        <w:t xml:space="preserve">) </w:t>
      </w:r>
    </w:p>
    <w:p w14:paraId="4075826A" w14:textId="6252C7FA" w:rsidR="00324D67" w:rsidRDefault="00324D67" w:rsidP="00315812">
      <w:pPr>
        <w:pStyle w:val="ListParagraph"/>
        <w:numPr>
          <w:ilvl w:val="0"/>
          <w:numId w:val="7"/>
        </w:numPr>
      </w:pPr>
      <w:r>
        <w:t>Slide showing poverty rates per area</w:t>
      </w:r>
      <w:r w:rsidR="00FE01C4">
        <w:t xml:space="preserve"> and location of endangered species habitats</w:t>
      </w:r>
    </w:p>
    <w:p w14:paraId="7718F598" w14:textId="77777777" w:rsidR="00324D67" w:rsidRDefault="00324D67" w:rsidP="00315812">
      <w:pPr>
        <w:pStyle w:val="ListParagraph"/>
        <w:numPr>
          <w:ilvl w:val="0"/>
          <w:numId w:val="7"/>
        </w:numPr>
      </w:pPr>
      <w:r>
        <w:t>Tape &amp; one board at front</w:t>
      </w:r>
    </w:p>
    <w:p w14:paraId="1392C74D" w14:textId="67556201" w:rsidR="00315812" w:rsidRDefault="00324D67" w:rsidP="00315812">
      <w:pPr>
        <w:pStyle w:val="ListParagraph"/>
        <w:numPr>
          <w:ilvl w:val="0"/>
          <w:numId w:val="7"/>
        </w:numPr>
      </w:pPr>
      <w:r>
        <w:t>Pencils</w:t>
      </w:r>
      <w:r w:rsidR="00315812">
        <w:t>, working paper</w:t>
      </w:r>
      <w:r>
        <w:t xml:space="preserve"> – red markers for final </w:t>
      </w:r>
      <w:r w:rsidR="00EA0D02">
        <w:t>decision</w:t>
      </w:r>
    </w:p>
    <w:sectPr w:rsidR="00315812" w:rsidSect="00EA0D02">
      <w:pgSz w:w="11906" w:h="16838"/>
      <w:pgMar w:top="993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971"/>
    <w:multiLevelType w:val="hybridMultilevel"/>
    <w:tmpl w:val="7F02FF3A"/>
    <w:lvl w:ilvl="0" w:tplc="BE868C9A">
      <w:numFmt w:val="bullet"/>
      <w:lvlText w:val="-"/>
      <w:lvlJc w:val="left"/>
      <w:pPr>
        <w:ind w:left="862" w:hanging="360"/>
      </w:pPr>
      <w:rPr>
        <w:rFonts w:ascii="Calibri" w:eastAsia="Calibri" w:hAnsi="Calibri" w:cs="DaunPenh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412966"/>
    <w:multiLevelType w:val="hybridMultilevel"/>
    <w:tmpl w:val="BD10A0F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531E57"/>
    <w:multiLevelType w:val="hybridMultilevel"/>
    <w:tmpl w:val="97DE9950"/>
    <w:lvl w:ilvl="0" w:tplc="1924DFF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DaunPenh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CD7BC7"/>
    <w:multiLevelType w:val="hybridMultilevel"/>
    <w:tmpl w:val="5DC4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92E"/>
    <w:multiLevelType w:val="hybridMultilevel"/>
    <w:tmpl w:val="D4A8A9CA"/>
    <w:lvl w:ilvl="0" w:tplc="BD804DF2">
      <w:numFmt w:val="bullet"/>
      <w:lvlText w:val=""/>
      <w:lvlJc w:val="left"/>
      <w:pPr>
        <w:ind w:left="720" w:hanging="360"/>
      </w:pPr>
      <w:rPr>
        <w:rFonts w:ascii="Symbol" w:eastAsia="Calibri" w:hAnsi="Symbol" w:cs="DaunPen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B2B4C"/>
    <w:multiLevelType w:val="hybridMultilevel"/>
    <w:tmpl w:val="9036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16F63"/>
    <w:multiLevelType w:val="hybridMultilevel"/>
    <w:tmpl w:val="7B46B9D0"/>
    <w:lvl w:ilvl="0" w:tplc="95F66740">
      <w:numFmt w:val="bullet"/>
      <w:lvlText w:val="-"/>
      <w:lvlJc w:val="left"/>
      <w:pPr>
        <w:ind w:left="1080" w:hanging="360"/>
      </w:pPr>
      <w:rPr>
        <w:rFonts w:ascii="Calibri" w:eastAsia="Calibri" w:hAnsi="Calibri" w:cs="DaunPenh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50695A"/>
    <w:multiLevelType w:val="hybridMultilevel"/>
    <w:tmpl w:val="609012D8"/>
    <w:lvl w:ilvl="0" w:tplc="4F307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F82A64"/>
    <w:multiLevelType w:val="hybridMultilevel"/>
    <w:tmpl w:val="9050C6E8"/>
    <w:lvl w:ilvl="0" w:tplc="420C46C0">
      <w:numFmt w:val="bullet"/>
      <w:lvlText w:val=""/>
      <w:lvlJc w:val="left"/>
      <w:pPr>
        <w:ind w:left="720" w:hanging="360"/>
      </w:pPr>
      <w:rPr>
        <w:rFonts w:ascii="Symbol" w:eastAsia="Calibri" w:hAnsi="Symbol" w:cs="DaunPen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B02E8"/>
    <w:multiLevelType w:val="hybridMultilevel"/>
    <w:tmpl w:val="EE9678AC"/>
    <w:lvl w:ilvl="0" w:tplc="D4F40BEE">
      <w:numFmt w:val="bullet"/>
      <w:lvlText w:val="-"/>
      <w:lvlJc w:val="left"/>
      <w:pPr>
        <w:ind w:left="1080" w:hanging="360"/>
      </w:pPr>
      <w:rPr>
        <w:rFonts w:ascii="Calibri" w:eastAsia="Calibri" w:hAnsi="Calibri" w:cs="DaunPenh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36"/>
    <w:rsid w:val="00003673"/>
    <w:rsid w:val="00007578"/>
    <w:rsid w:val="0000797C"/>
    <w:rsid w:val="00010062"/>
    <w:rsid w:val="00010791"/>
    <w:rsid w:val="00011C0B"/>
    <w:rsid w:val="000125AB"/>
    <w:rsid w:val="000156B8"/>
    <w:rsid w:val="00016604"/>
    <w:rsid w:val="00016F41"/>
    <w:rsid w:val="00020096"/>
    <w:rsid w:val="00020786"/>
    <w:rsid w:val="0002193C"/>
    <w:rsid w:val="00022B92"/>
    <w:rsid w:val="00022F0D"/>
    <w:rsid w:val="00023EC9"/>
    <w:rsid w:val="00024346"/>
    <w:rsid w:val="00024DAE"/>
    <w:rsid w:val="00025204"/>
    <w:rsid w:val="000261CF"/>
    <w:rsid w:val="000263D4"/>
    <w:rsid w:val="00026705"/>
    <w:rsid w:val="000267E4"/>
    <w:rsid w:val="00030446"/>
    <w:rsid w:val="00034C6B"/>
    <w:rsid w:val="00036084"/>
    <w:rsid w:val="000403A5"/>
    <w:rsid w:val="0004108A"/>
    <w:rsid w:val="000411E1"/>
    <w:rsid w:val="00042607"/>
    <w:rsid w:val="00042681"/>
    <w:rsid w:val="00042E0E"/>
    <w:rsid w:val="0004317F"/>
    <w:rsid w:val="000444BC"/>
    <w:rsid w:val="000459D9"/>
    <w:rsid w:val="00046790"/>
    <w:rsid w:val="0004698E"/>
    <w:rsid w:val="000524EF"/>
    <w:rsid w:val="00052DA8"/>
    <w:rsid w:val="00052E37"/>
    <w:rsid w:val="000540D2"/>
    <w:rsid w:val="00055B0B"/>
    <w:rsid w:val="000567C9"/>
    <w:rsid w:val="000574E2"/>
    <w:rsid w:val="00057A1E"/>
    <w:rsid w:val="00061B08"/>
    <w:rsid w:val="0006258F"/>
    <w:rsid w:val="0006354F"/>
    <w:rsid w:val="00067157"/>
    <w:rsid w:val="00067605"/>
    <w:rsid w:val="00067A31"/>
    <w:rsid w:val="00070389"/>
    <w:rsid w:val="0007452E"/>
    <w:rsid w:val="00082708"/>
    <w:rsid w:val="00086AA6"/>
    <w:rsid w:val="00090A69"/>
    <w:rsid w:val="00091338"/>
    <w:rsid w:val="0009143F"/>
    <w:rsid w:val="000924CE"/>
    <w:rsid w:val="0009338F"/>
    <w:rsid w:val="00094EF1"/>
    <w:rsid w:val="000950BB"/>
    <w:rsid w:val="00095580"/>
    <w:rsid w:val="000957B7"/>
    <w:rsid w:val="00095CB8"/>
    <w:rsid w:val="00095DE7"/>
    <w:rsid w:val="00095ECC"/>
    <w:rsid w:val="0009658F"/>
    <w:rsid w:val="000A0FED"/>
    <w:rsid w:val="000A3F3A"/>
    <w:rsid w:val="000A51BE"/>
    <w:rsid w:val="000B1037"/>
    <w:rsid w:val="000B13E3"/>
    <w:rsid w:val="000B25E6"/>
    <w:rsid w:val="000B4081"/>
    <w:rsid w:val="000B4E80"/>
    <w:rsid w:val="000B7B50"/>
    <w:rsid w:val="000C12C0"/>
    <w:rsid w:val="000C1A20"/>
    <w:rsid w:val="000C2601"/>
    <w:rsid w:val="000C2A7C"/>
    <w:rsid w:val="000D0B16"/>
    <w:rsid w:val="000D2597"/>
    <w:rsid w:val="000D2940"/>
    <w:rsid w:val="000D2AEE"/>
    <w:rsid w:val="000D2D43"/>
    <w:rsid w:val="000D3DF1"/>
    <w:rsid w:val="000D6DE4"/>
    <w:rsid w:val="000E1307"/>
    <w:rsid w:val="000E229B"/>
    <w:rsid w:val="000E2307"/>
    <w:rsid w:val="000E2B3C"/>
    <w:rsid w:val="000E30D2"/>
    <w:rsid w:val="000E397D"/>
    <w:rsid w:val="000E3F5F"/>
    <w:rsid w:val="000E6052"/>
    <w:rsid w:val="000E6B97"/>
    <w:rsid w:val="000E6F47"/>
    <w:rsid w:val="000E7629"/>
    <w:rsid w:val="000F53B7"/>
    <w:rsid w:val="000F6C27"/>
    <w:rsid w:val="000F6FB4"/>
    <w:rsid w:val="000F71C4"/>
    <w:rsid w:val="000F7362"/>
    <w:rsid w:val="000F74A2"/>
    <w:rsid w:val="001002B1"/>
    <w:rsid w:val="00102280"/>
    <w:rsid w:val="0010233C"/>
    <w:rsid w:val="00102F0A"/>
    <w:rsid w:val="0010330C"/>
    <w:rsid w:val="00104A75"/>
    <w:rsid w:val="00107870"/>
    <w:rsid w:val="00107AB9"/>
    <w:rsid w:val="00110BB2"/>
    <w:rsid w:val="001119A3"/>
    <w:rsid w:val="00111E65"/>
    <w:rsid w:val="00114A73"/>
    <w:rsid w:val="001151A7"/>
    <w:rsid w:val="001154A5"/>
    <w:rsid w:val="001155C1"/>
    <w:rsid w:val="00117E1F"/>
    <w:rsid w:val="00121CCD"/>
    <w:rsid w:val="00133E08"/>
    <w:rsid w:val="00135A42"/>
    <w:rsid w:val="001375DD"/>
    <w:rsid w:val="00137986"/>
    <w:rsid w:val="00140E78"/>
    <w:rsid w:val="001410CA"/>
    <w:rsid w:val="001416AB"/>
    <w:rsid w:val="00141CAA"/>
    <w:rsid w:val="00142897"/>
    <w:rsid w:val="00143626"/>
    <w:rsid w:val="00144359"/>
    <w:rsid w:val="00144F5B"/>
    <w:rsid w:val="00145A11"/>
    <w:rsid w:val="0014638E"/>
    <w:rsid w:val="00146D2E"/>
    <w:rsid w:val="001473DF"/>
    <w:rsid w:val="0015157F"/>
    <w:rsid w:val="0015357A"/>
    <w:rsid w:val="00153EE4"/>
    <w:rsid w:val="00155710"/>
    <w:rsid w:val="0016014F"/>
    <w:rsid w:val="0016026F"/>
    <w:rsid w:val="00160E06"/>
    <w:rsid w:val="0016129B"/>
    <w:rsid w:val="001612C2"/>
    <w:rsid w:val="00165EDD"/>
    <w:rsid w:val="001705A5"/>
    <w:rsid w:val="0017069E"/>
    <w:rsid w:val="00171D4D"/>
    <w:rsid w:val="00171F46"/>
    <w:rsid w:val="00172831"/>
    <w:rsid w:val="0017422A"/>
    <w:rsid w:val="001745EF"/>
    <w:rsid w:val="0017519E"/>
    <w:rsid w:val="00176EFA"/>
    <w:rsid w:val="00177FE7"/>
    <w:rsid w:val="00180513"/>
    <w:rsid w:val="00180E1D"/>
    <w:rsid w:val="00181776"/>
    <w:rsid w:val="001820D8"/>
    <w:rsid w:val="00182A04"/>
    <w:rsid w:val="00182A52"/>
    <w:rsid w:val="00183F44"/>
    <w:rsid w:val="001843BC"/>
    <w:rsid w:val="001847D4"/>
    <w:rsid w:val="00186A82"/>
    <w:rsid w:val="0019091B"/>
    <w:rsid w:val="00191A38"/>
    <w:rsid w:val="00192386"/>
    <w:rsid w:val="0019443F"/>
    <w:rsid w:val="00195C69"/>
    <w:rsid w:val="00196108"/>
    <w:rsid w:val="00196E7F"/>
    <w:rsid w:val="00197A37"/>
    <w:rsid w:val="00197CE1"/>
    <w:rsid w:val="001A1620"/>
    <w:rsid w:val="001A5711"/>
    <w:rsid w:val="001B01F1"/>
    <w:rsid w:val="001B1120"/>
    <w:rsid w:val="001B1CD8"/>
    <w:rsid w:val="001B5BA1"/>
    <w:rsid w:val="001C13CE"/>
    <w:rsid w:val="001C2CFA"/>
    <w:rsid w:val="001C33E9"/>
    <w:rsid w:val="001C35F0"/>
    <w:rsid w:val="001C579F"/>
    <w:rsid w:val="001C5F24"/>
    <w:rsid w:val="001D065D"/>
    <w:rsid w:val="001D0E43"/>
    <w:rsid w:val="001D2BD1"/>
    <w:rsid w:val="001D3621"/>
    <w:rsid w:val="001D3A4A"/>
    <w:rsid w:val="001D6ED0"/>
    <w:rsid w:val="001E0F7A"/>
    <w:rsid w:val="001E1603"/>
    <w:rsid w:val="001E1E2D"/>
    <w:rsid w:val="001E1FEF"/>
    <w:rsid w:val="001E201F"/>
    <w:rsid w:val="001E21C9"/>
    <w:rsid w:val="001E2458"/>
    <w:rsid w:val="001E3137"/>
    <w:rsid w:val="001E47B0"/>
    <w:rsid w:val="001E5471"/>
    <w:rsid w:val="001E6645"/>
    <w:rsid w:val="001E6FC3"/>
    <w:rsid w:val="001F0385"/>
    <w:rsid w:val="001F4273"/>
    <w:rsid w:val="001F5E09"/>
    <w:rsid w:val="001F6487"/>
    <w:rsid w:val="001F6925"/>
    <w:rsid w:val="001F7DA3"/>
    <w:rsid w:val="00200F06"/>
    <w:rsid w:val="0020102C"/>
    <w:rsid w:val="00201412"/>
    <w:rsid w:val="002016B3"/>
    <w:rsid w:val="002019F0"/>
    <w:rsid w:val="00201A02"/>
    <w:rsid w:val="00202336"/>
    <w:rsid w:val="0020304E"/>
    <w:rsid w:val="002040F2"/>
    <w:rsid w:val="002064CE"/>
    <w:rsid w:val="00207695"/>
    <w:rsid w:val="00210D6C"/>
    <w:rsid w:val="0021267D"/>
    <w:rsid w:val="00214403"/>
    <w:rsid w:val="00215831"/>
    <w:rsid w:val="0021596F"/>
    <w:rsid w:val="00215F01"/>
    <w:rsid w:val="00216695"/>
    <w:rsid w:val="00216EAB"/>
    <w:rsid w:val="00217AB0"/>
    <w:rsid w:val="0022090C"/>
    <w:rsid w:val="00221AC7"/>
    <w:rsid w:val="00222B23"/>
    <w:rsid w:val="002250F0"/>
    <w:rsid w:val="00225EC6"/>
    <w:rsid w:val="00225EE2"/>
    <w:rsid w:val="00226E18"/>
    <w:rsid w:val="00230A78"/>
    <w:rsid w:val="00231140"/>
    <w:rsid w:val="002315EF"/>
    <w:rsid w:val="00233D0B"/>
    <w:rsid w:val="00234764"/>
    <w:rsid w:val="00234AA1"/>
    <w:rsid w:val="00235D8D"/>
    <w:rsid w:val="00242BBC"/>
    <w:rsid w:val="00244370"/>
    <w:rsid w:val="00244B56"/>
    <w:rsid w:val="00245528"/>
    <w:rsid w:val="00245F59"/>
    <w:rsid w:val="00246256"/>
    <w:rsid w:val="0025011A"/>
    <w:rsid w:val="00253CD2"/>
    <w:rsid w:val="0025414B"/>
    <w:rsid w:val="00260295"/>
    <w:rsid w:val="0026178C"/>
    <w:rsid w:val="00261BA1"/>
    <w:rsid w:val="002627DB"/>
    <w:rsid w:val="00262916"/>
    <w:rsid w:val="00262B78"/>
    <w:rsid w:val="00264857"/>
    <w:rsid w:val="00265821"/>
    <w:rsid w:val="002664CC"/>
    <w:rsid w:val="0026685D"/>
    <w:rsid w:val="00267153"/>
    <w:rsid w:val="00267385"/>
    <w:rsid w:val="00270780"/>
    <w:rsid w:val="002716E5"/>
    <w:rsid w:val="00272C7D"/>
    <w:rsid w:val="00274562"/>
    <w:rsid w:val="00275087"/>
    <w:rsid w:val="00275AA9"/>
    <w:rsid w:val="00276951"/>
    <w:rsid w:val="00277189"/>
    <w:rsid w:val="0028257D"/>
    <w:rsid w:val="002829FC"/>
    <w:rsid w:val="00282C3C"/>
    <w:rsid w:val="0028433B"/>
    <w:rsid w:val="0028480A"/>
    <w:rsid w:val="002904C1"/>
    <w:rsid w:val="002915D0"/>
    <w:rsid w:val="002926A8"/>
    <w:rsid w:val="00292C2E"/>
    <w:rsid w:val="002938D7"/>
    <w:rsid w:val="00293A47"/>
    <w:rsid w:val="00293FFD"/>
    <w:rsid w:val="00294241"/>
    <w:rsid w:val="00295C7B"/>
    <w:rsid w:val="00296CBE"/>
    <w:rsid w:val="0029710D"/>
    <w:rsid w:val="0029722D"/>
    <w:rsid w:val="0029744B"/>
    <w:rsid w:val="0029785D"/>
    <w:rsid w:val="002A054E"/>
    <w:rsid w:val="002A3BBF"/>
    <w:rsid w:val="002A6175"/>
    <w:rsid w:val="002B02C1"/>
    <w:rsid w:val="002B2946"/>
    <w:rsid w:val="002B41C7"/>
    <w:rsid w:val="002B436B"/>
    <w:rsid w:val="002B4F2C"/>
    <w:rsid w:val="002B5D7B"/>
    <w:rsid w:val="002B6FD4"/>
    <w:rsid w:val="002C035C"/>
    <w:rsid w:val="002C050F"/>
    <w:rsid w:val="002C1CEA"/>
    <w:rsid w:val="002C1E0E"/>
    <w:rsid w:val="002C31E3"/>
    <w:rsid w:val="002C3B45"/>
    <w:rsid w:val="002C5D32"/>
    <w:rsid w:val="002C6095"/>
    <w:rsid w:val="002D00A8"/>
    <w:rsid w:val="002D023E"/>
    <w:rsid w:val="002D0BB9"/>
    <w:rsid w:val="002D1321"/>
    <w:rsid w:val="002D49F9"/>
    <w:rsid w:val="002E07A5"/>
    <w:rsid w:val="002E6159"/>
    <w:rsid w:val="002E768E"/>
    <w:rsid w:val="002F1EF7"/>
    <w:rsid w:val="002F3A5B"/>
    <w:rsid w:val="002F3C9E"/>
    <w:rsid w:val="002F4F52"/>
    <w:rsid w:val="002F717B"/>
    <w:rsid w:val="00301B00"/>
    <w:rsid w:val="00302D24"/>
    <w:rsid w:val="00302FFD"/>
    <w:rsid w:val="003034CF"/>
    <w:rsid w:val="0030371C"/>
    <w:rsid w:val="00304C2F"/>
    <w:rsid w:val="00305541"/>
    <w:rsid w:val="00305938"/>
    <w:rsid w:val="00310C64"/>
    <w:rsid w:val="003121EE"/>
    <w:rsid w:val="00313E9A"/>
    <w:rsid w:val="0031495D"/>
    <w:rsid w:val="0031554C"/>
    <w:rsid w:val="00315637"/>
    <w:rsid w:val="00315812"/>
    <w:rsid w:val="003171EC"/>
    <w:rsid w:val="00321104"/>
    <w:rsid w:val="00322DEF"/>
    <w:rsid w:val="00323D15"/>
    <w:rsid w:val="00323F49"/>
    <w:rsid w:val="00324185"/>
    <w:rsid w:val="00324D67"/>
    <w:rsid w:val="00330AE3"/>
    <w:rsid w:val="003314F6"/>
    <w:rsid w:val="00332CD0"/>
    <w:rsid w:val="00333EC4"/>
    <w:rsid w:val="003340C5"/>
    <w:rsid w:val="003349A6"/>
    <w:rsid w:val="00334C43"/>
    <w:rsid w:val="00335050"/>
    <w:rsid w:val="003358F6"/>
    <w:rsid w:val="003415B1"/>
    <w:rsid w:val="00341853"/>
    <w:rsid w:val="00342421"/>
    <w:rsid w:val="0034437C"/>
    <w:rsid w:val="00344B95"/>
    <w:rsid w:val="003453C9"/>
    <w:rsid w:val="00345F8E"/>
    <w:rsid w:val="00346177"/>
    <w:rsid w:val="00353970"/>
    <w:rsid w:val="003616DE"/>
    <w:rsid w:val="00363541"/>
    <w:rsid w:val="00363B07"/>
    <w:rsid w:val="003644B7"/>
    <w:rsid w:val="00364AF8"/>
    <w:rsid w:val="00365172"/>
    <w:rsid w:val="0036558B"/>
    <w:rsid w:val="00365981"/>
    <w:rsid w:val="00367971"/>
    <w:rsid w:val="00373E19"/>
    <w:rsid w:val="00374DA5"/>
    <w:rsid w:val="0037577D"/>
    <w:rsid w:val="00375EF5"/>
    <w:rsid w:val="00375FE3"/>
    <w:rsid w:val="003776EF"/>
    <w:rsid w:val="0038019C"/>
    <w:rsid w:val="00386605"/>
    <w:rsid w:val="0038747C"/>
    <w:rsid w:val="00387AE4"/>
    <w:rsid w:val="00390350"/>
    <w:rsid w:val="00393177"/>
    <w:rsid w:val="003941B0"/>
    <w:rsid w:val="00394C8F"/>
    <w:rsid w:val="003955E0"/>
    <w:rsid w:val="00395D0D"/>
    <w:rsid w:val="0039714B"/>
    <w:rsid w:val="0039722D"/>
    <w:rsid w:val="003A0A5C"/>
    <w:rsid w:val="003A2862"/>
    <w:rsid w:val="003A386D"/>
    <w:rsid w:val="003A4F53"/>
    <w:rsid w:val="003A5145"/>
    <w:rsid w:val="003A5BF5"/>
    <w:rsid w:val="003A5F78"/>
    <w:rsid w:val="003A6CE4"/>
    <w:rsid w:val="003B1106"/>
    <w:rsid w:val="003B46A6"/>
    <w:rsid w:val="003B7966"/>
    <w:rsid w:val="003C194D"/>
    <w:rsid w:val="003C1F30"/>
    <w:rsid w:val="003C258F"/>
    <w:rsid w:val="003C4532"/>
    <w:rsid w:val="003C4F0D"/>
    <w:rsid w:val="003C68E4"/>
    <w:rsid w:val="003C72DB"/>
    <w:rsid w:val="003D0C34"/>
    <w:rsid w:val="003D0EE0"/>
    <w:rsid w:val="003D14FC"/>
    <w:rsid w:val="003D1BB6"/>
    <w:rsid w:val="003D2CCE"/>
    <w:rsid w:val="003D3FB5"/>
    <w:rsid w:val="003D5363"/>
    <w:rsid w:val="003D7FE7"/>
    <w:rsid w:val="003E11D4"/>
    <w:rsid w:val="003E2C73"/>
    <w:rsid w:val="003E78CC"/>
    <w:rsid w:val="003F0CA6"/>
    <w:rsid w:val="003F14F5"/>
    <w:rsid w:val="003F2E6C"/>
    <w:rsid w:val="003F7782"/>
    <w:rsid w:val="00403FCA"/>
    <w:rsid w:val="00404001"/>
    <w:rsid w:val="004045CD"/>
    <w:rsid w:val="00407296"/>
    <w:rsid w:val="004150E9"/>
    <w:rsid w:val="00415936"/>
    <w:rsid w:val="00416915"/>
    <w:rsid w:val="00417226"/>
    <w:rsid w:val="00422593"/>
    <w:rsid w:val="004240F1"/>
    <w:rsid w:val="00424C7A"/>
    <w:rsid w:val="00424ECD"/>
    <w:rsid w:val="00425515"/>
    <w:rsid w:val="00427296"/>
    <w:rsid w:val="00427CB4"/>
    <w:rsid w:val="00427D5E"/>
    <w:rsid w:val="00430B37"/>
    <w:rsid w:val="0043720F"/>
    <w:rsid w:val="0045094D"/>
    <w:rsid w:val="00451766"/>
    <w:rsid w:val="00454421"/>
    <w:rsid w:val="00455085"/>
    <w:rsid w:val="0045799A"/>
    <w:rsid w:val="00457D12"/>
    <w:rsid w:val="00460071"/>
    <w:rsid w:val="00461432"/>
    <w:rsid w:val="0046171E"/>
    <w:rsid w:val="00462C7C"/>
    <w:rsid w:val="004637BF"/>
    <w:rsid w:val="00463AA5"/>
    <w:rsid w:val="00463F2A"/>
    <w:rsid w:val="00465159"/>
    <w:rsid w:val="00465977"/>
    <w:rsid w:val="004666A4"/>
    <w:rsid w:val="00466D83"/>
    <w:rsid w:val="00467925"/>
    <w:rsid w:val="00471A60"/>
    <w:rsid w:val="0047274B"/>
    <w:rsid w:val="004734C9"/>
    <w:rsid w:val="00476784"/>
    <w:rsid w:val="004770F5"/>
    <w:rsid w:val="00480579"/>
    <w:rsid w:val="004812FF"/>
    <w:rsid w:val="00482B27"/>
    <w:rsid w:val="004834A5"/>
    <w:rsid w:val="00483E69"/>
    <w:rsid w:val="00483FAE"/>
    <w:rsid w:val="00485305"/>
    <w:rsid w:val="00485C1C"/>
    <w:rsid w:val="00486375"/>
    <w:rsid w:val="00486845"/>
    <w:rsid w:val="00487A30"/>
    <w:rsid w:val="00490F3B"/>
    <w:rsid w:val="004911C4"/>
    <w:rsid w:val="00491287"/>
    <w:rsid w:val="00492728"/>
    <w:rsid w:val="0049660B"/>
    <w:rsid w:val="0049764C"/>
    <w:rsid w:val="0049775B"/>
    <w:rsid w:val="004A0356"/>
    <w:rsid w:val="004A64B9"/>
    <w:rsid w:val="004A6DDE"/>
    <w:rsid w:val="004B0C56"/>
    <w:rsid w:val="004B11E3"/>
    <w:rsid w:val="004B14FC"/>
    <w:rsid w:val="004B1BB6"/>
    <w:rsid w:val="004B3413"/>
    <w:rsid w:val="004B48F1"/>
    <w:rsid w:val="004B579A"/>
    <w:rsid w:val="004B6877"/>
    <w:rsid w:val="004B72BB"/>
    <w:rsid w:val="004B7631"/>
    <w:rsid w:val="004C0BAA"/>
    <w:rsid w:val="004C1229"/>
    <w:rsid w:val="004C2198"/>
    <w:rsid w:val="004C284C"/>
    <w:rsid w:val="004C46F4"/>
    <w:rsid w:val="004C77FF"/>
    <w:rsid w:val="004D05EB"/>
    <w:rsid w:val="004D0C24"/>
    <w:rsid w:val="004D2A65"/>
    <w:rsid w:val="004D2E8D"/>
    <w:rsid w:val="004D3138"/>
    <w:rsid w:val="004D415A"/>
    <w:rsid w:val="004D4B5B"/>
    <w:rsid w:val="004D5BAD"/>
    <w:rsid w:val="004E06FD"/>
    <w:rsid w:val="004E086D"/>
    <w:rsid w:val="004E2B58"/>
    <w:rsid w:val="004E72A6"/>
    <w:rsid w:val="004E796C"/>
    <w:rsid w:val="004F04A8"/>
    <w:rsid w:val="004F0869"/>
    <w:rsid w:val="004F0903"/>
    <w:rsid w:val="004F2A29"/>
    <w:rsid w:val="004F79C1"/>
    <w:rsid w:val="0050280F"/>
    <w:rsid w:val="005042C6"/>
    <w:rsid w:val="005044B7"/>
    <w:rsid w:val="005046B9"/>
    <w:rsid w:val="005067F1"/>
    <w:rsid w:val="005108E9"/>
    <w:rsid w:val="00512142"/>
    <w:rsid w:val="0051400D"/>
    <w:rsid w:val="0051553B"/>
    <w:rsid w:val="005155E8"/>
    <w:rsid w:val="0051566E"/>
    <w:rsid w:val="00517B00"/>
    <w:rsid w:val="00522E7C"/>
    <w:rsid w:val="005255D2"/>
    <w:rsid w:val="0052624F"/>
    <w:rsid w:val="0052796D"/>
    <w:rsid w:val="005347C1"/>
    <w:rsid w:val="00534F72"/>
    <w:rsid w:val="0053582B"/>
    <w:rsid w:val="0053616D"/>
    <w:rsid w:val="00537606"/>
    <w:rsid w:val="00537F69"/>
    <w:rsid w:val="0054008C"/>
    <w:rsid w:val="00540F26"/>
    <w:rsid w:val="00542AD4"/>
    <w:rsid w:val="00542EA8"/>
    <w:rsid w:val="005468FF"/>
    <w:rsid w:val="00547654"/>
    <w:rsid w:val="00551012"/>
    <w:rsid w:val="00551DC7"/>
    <w:rsid w:val="005542AF"/>
    <w:rsid w:val="005543CF"/>
    <w:rsid w:val="005546C1"/>
    <w:rsid w:val="005554FE"/>
    <w:rsid w:val="00556A11"/>
    <w:rsid w:val="00556C48"/>
    <w:rsid w:val="00557998"/>
    <w:rsid w:val="00560ECC"/>
    <w:rsid w:val="005632AA"/>
    <w:rsid w:val="0056336E"/>
    <w:rsid w:val="00563947"/>
    <w:rsid w:val="005640F4"/>
    <w:rsid w:val="00564E1A"/>
    <w:rsid w:val="00571758"/>
    <w:rsid w:val="0057291D"/>
    <w:rsid w:val="0057406B"/>
    <w:rsid w:val="00574CC5"/>
    <w:rsid w:val="00575FD6"/>
    <w:rsid w:val="005770E2"/>
    <w:rsid w:val="0057792F"/>
    <w:rsid w:val="005800A2"/>
    <w:rsid w:val="00581F19"/>
    <w:rsid w:val="00583990"/>
    <w:rsid w:val="00584224"/>
    <w:rsid w:val="00590CB6"/>
    <w:rsid w:val="00590CF1"/>
    <w:rsid w:val="00590D23"/>
    <w:rsid w:val="00590E5D"/>
    <w:rsid w:val="00591F5F"/>
    <w:rsid w:val="00592392"/>
    <w:rsid w:val="00592424"/>
    <w:rsid w:val="00595623"/>
    <w:rsid w:val="0059613D"/>
    <w:rsid w:val="005A09BA"/>
    <w:rsid w:val="005A263C"/>
    <w:rsid w:val="005A282D"/>
    <w:rsid w:val="005A4809"/>
    <w:rsid w:val="005B05C5"/>
    <w:rsid w:val="005B187B"/>
    <w:rsid w:val="005B212A"/>
    <w:rsid w:val="005B2473"/>
    <w:rsid w:val="005B35C7"/>
    <w:rsid w:val="005B366B"/>
    <w:rsid w:val="005B68AB"/>
    <w:rsid w:val="005C1D91"/>
    <w:rsid w:val="005C2851"/>
    <w:rsid w:val="005C307C"/>
    <w:rsid w:val="005C5B6E"/>
    <w:rsid w:val="005C6110"/>
    <w:rsid w:val="005C690A"/>
    <w:rsid w:val="005C79B2"/>
    <w:rsid w:val="005D0E0E"/>
    <w:rsid w:val="005D1AB3"/>
    <w:rsid w:val="005D2AD9"/>
    <w:rsid w:val="005D6505"/>
    <w:rsid w:val="005E02FE"/>
    <w:rsid w:val="005F00B6"/>
    <w:rsid w:val="005F0BDB"/>
    <w:rsid w:val="005F4D7C"/>
    <w:rsid w:val="005F4F30"/>
    <w:rsid w:val="005F54D4"/>
    <w:rsid w:val="00600312"/>
    <w:rsid w:val="006005D4"/>
    <w:rsid w:val="006030EB"/>
    <w:rsid w:val="00603FF1"/>
    <w:rsid w:val="00606389"/>
    <w:rsid w:val="00612513"/>
    <w:rsid w:val="0061309A"/>
    <w:rsid w:val="006139BA"/>
    <w:rsid w:val="00614E76"/>
    <w:rsid w:val="0061637E"/>
    <w:rsid w:val="00617635"/>
    <w:rsid w:val="00621D7D"/>
    <w:rsid w:val="00623411"/>
    <w:rsid w:val="006237CE"/>
    <w:rsid w:val="00623908"/>
    <w:rsid w:val="00624551"/>
    <w:rsid w:val="006254BC"/>
    <w:rsid w:val="006259C1"/>
    <w:rsid w:val="00625AAC"/>
    <w:rsid w:val="00627C15"/>
    <w:rsid w:val="00630434"/>
    <w:rsid w:val="00632131"/>
    <w:rsid w:val="006339EB"/>
    <w:rsid w:val="00633DDA"/>
    <w:rsid w:val="0063532C"/>
    <w:rsid w:val="00635B6A"/>
    <w:rsid w:val="00635E9A"/>
    <w:rsid w:val="0063665A"/>
    <w:rsid w:val="00636F7F"/>
    <w:rsid w:val="00637424"/>
    <w:rsid w:val="00637E5C"/>
    <w:rsid w:val="00640C31"/>
    <w:rsid w:val="00640C85"/>
    <w:rsid w:val="006414C3"/>
    <w:rsid w:val="0064354F"/>
    <w:rsid w:val="0064481C"/>
    <w:rsid w:val="00646996"/>
    <w:rsid w:val="00647C59"/>
    <w:rsid w:val="00650F03"/>
    <w:rsid w:val="006527E8"/>
    <w:rsid w:val="006537DC"/>
    <w:rsid w:val="00653B67"/>
    <w:rsid w:val="00654D2A"/>
    <w:rsid w:val="0066050F"/>
    <w:rsid w:val="0066137F"/>
    <w:rsid w:val="00661C22"/>
    <w:rsid w:val="00662C65"/>
    <w:rsid w:val="0066364D"/>
    <w:rsid w:val="00664491"/>
    <w:rsid w:val="006657A6"/>
    <w:rsid w:val="00670F92"/>
    <w:rsid w:val="00671348"/>
    <w:rsid w:val="00672281"/>
    <w:rsid w:val="006738E8"/>
    <w:rsid w:val="006760BA"/>
    <w:rsid w:val="006765AF"/>
    <w:rsid w:val="00677F12"/>
    <w:rsid w:val="00680AEC"/>
    <w:rsid w:val="00680DEE"/>
    <w:rsid w:val="00680FDB"/>
    <w:rsid w:val="00681233"/>
    <w:rsid w:val="0068154A"/>
    <w:rsid w:val="00681731"/>
    <w:rsid w:val="00683529"/>
    <w:rsid w:val="00685367"/>
    <w:rsid w:val="00685C27"/>
    <w:rsid w:val="0069154A"/>
    <w:rsid w:val="006932EC"/>
    <w:rsid w:val="00693E16"/>
    <w:rsid w:val="00694451"/>
    <w:rsid w:val="00694C5F"/>
    <w:rsid w:val="00696A80"/>
    <w:rsid w:val="006976F8"/>
    <w:rsid w:val="006A0740"/>
    <w:rsid w:val="006A287B"/>
    <w:rsid w:val="006A315D"/>
    <w:rsid w:val="006A42DC"/>
    <w:rsid w:val="006A6A1B"/>
    <w:rsid w:val="006B02E0"/>
    <w:rsid w:val="006B11BC"/>
    <w:rsid w:val="006B21BE"/>
    <w:rsid w:val="006B2537"/>
    <w:rsid w:val="006B7BB1"/>
    <w:rsid w:val="006B7E5C"/>
    <w:rsid w:val="006C1AE2"/>
    <w:rsid w:val="006C1DE6"/>
    <w:rsid w:val="006C3136"/>
    <w:rsid w:val="006C3C04"/>
    <w:rsid w:val="006C40C7"/>
    <w:rsid w:val="006C5CDD"/>
    <w:rsid w:val="006C66E1"/>
    <w:rsid w:val="006C7333"/>
    <w:rsid w:val="006D057B"/>
    <w:rsid w:val="006D1AF9"/>
    <w:rsid w:val="006D1F29"/>
    <w:rsid w:val="006D214E"/>
    <w:rsid w:val="006D2A27"/>
    <w:rsid w:val="006D2C6F"/>
    <w:rsid w:val="006D3027"/>
    <w:rsid w:val="006D3953"/>
    <w:rsid w:val="006D3D5A"/>
    <w:rsid w:val="006D42C7"/>
    <w:rsid w:val="006D44E0"/>
    <w:rsid w:val="006D4517"/>
    <w:rsid w:val="006E23BA"/>
    <w:rsid w:val="006E4EF1"/>
    <w:rsid w:val="006E5110"/>
    <w:rsid w:val="006E531D"/>
    <w:rsid w:val="006E7F73"/>
    <w:rsid w:val="006F133E"/>
    <w:rsid w:val="006F180A"/>
    <w:rsid w:val="006F1F27"/>
    <w:rsid w:val="006F56D3"/>
    <w:rsid w:val="006F6051"/>
    <w:rsid w:val="006F65C1"/>
    <w:rsid w:val="006F6E8E"/>
    <w:rsid w:val="00702265"/>
    <w:rsid w:val="00703270"/>
    <w:rsid w:val="00703EB7"/>
    <w:rsid w:val="00705AC7"/>
    <w:rsid w:val="007066FC"/>
    <w:rsid w:val="00707661"/>
    <w:rsid w:val="007141B7"/>
    <w:rsid w:val="007146CD"/>
    <w:rsid w:val="00714A9C"/>
    <w:rsid w:val="00715522"/>
    <w:rsid w:val="007160AE"/>
    <w:rsid w:val="007171F4"/>
    <w:rsid w:val="007175DF"/>
    <w:rsid w:val="0071787C"/>
    <w:rsid w:val="007227BE"/>
    <w:rsid w:val="007239D5"/>
    <w:rsid w:val="00724AFB"/>
    <w:rsid w:val="00724EF1"/>
    <w:rsid w:val="0072541D"/>
    <w:rsid w:val="00726CE9"/>
    <w:rsid w:val="00727EAB"/>
    <w:rsid w:val="0073191C"/>
    <w:rsid w:val="00732CE1"/>
    <w:rsid w:val="00733ED5"/>
    <w:rsid w:val="00733F3D"/>
    <w:rsid w:val="00734D72"/>
    <w:rsid w:val="00734EE2"/>
    <w:rsid w:val="0073554D"/>
    <w:rsid w:val="00735DF2"/>
    <w:rsid w:val="00736EF1"/>
    <w:rsid w:val="00737215"/>
    <w:rsid w:val="007401E3"/>
    <w:rsid w:val="00740C30"/>
    <w:rsid w:val="00741824"/>
    <w:rsid w:val="007422C7"/>
    <w:rsid w:val="00745C5F"/>
    <w:rsid w:val="00750421"/>
    <w:rsid w:val="00751E20"/>
    <w:rsid w:val="00752241"/>
    <w:rsid w:val="007522D6"/>
    <w:rsid w:val="00755767"/>
    <w:rsid w:val="00757467"/>
    <w:rsid w:val="00761210"/>
    <w:rsid w:val="0076176D"/>
    <w:rsid w:val="007618F9"/>
    <w:rsid w:val="00762150"/>
    <w:rsid w:val="007629CE"/>
    <w:rsid w:val="00764549"/>
    <w:rsid w:val="0076497B"/>
    <w:rsid w:val="00764EC9"/>
    <w:rsid w:val="00767542"/>
    <w:rsid w:val="00771810"/>
    <w:rsid w:val="0077357B"/>
    <w:rsid w:val="007735B0"/>
    <w:rsid w:val="007739E6"/>
    <w:rsid w:val="0077572F"/>
    <w:rsid w:val="00777122"/>
    <w:rsid w:val="0077750A"/>
    <w:rsid w:val="00777B37"/>
    <w:rsid w:val="0078099D"/>
    <w:rsid w:val="007868E9"/>
    <w:rsid w:val="00787BCC"/>
    <w:rsid w:val="00790A63"/>
    <w:rsid w:val="00791715"/>
    <w:rsid w:val="00791DAF"/>
    <w:rsid w:val="00794C3B"/>
    <w:rsid w:val="00796003"/>
    <w:rsid w:val="00797831"/>
    <w:rsid w:val="00797D35"/>
    <w:rsid w:val="007A14B4"/>
    <w:rsid w:val="007A217B"/>
    <w:rsid w:val="007A2656"/>
    <w:rsid w:val="007A3C75"/>
    <w:rsid w:val="007A5802"/>
    <w:rsid w:val="007A6855"/>
    <w:rsid w:val="007B0B05"/>
    <w:rsid w:val="007B1233"/>
    <w:rsid w:val="007B1668"/>
    <w:rsid w:val="007B6EFD"/>
    <w:rsid w:val="007C1B08"/>
    <w:rsid w:val="007C3AF6"/>
    <w:rsid w:val="007C4812"/>
    <w:rsid w:val="007C4F40"/>
    <w:rsid w:val="007C52C3"/>
    <w:rsid w:val="007C65E7"/>
    <w:rsid w:val="007C6A76"/>
    <w:rsid w:val="007C7353"/>
    <w:rsid w:val="007C7BBD"/>
    <w:rsid w:val="007D4AB7"/>
    <w:rsid w:val="007D6050"/>
    <w:rsid w:val="007D6911"/>
    <w:rsid w:val="007D76F8"/>
    <w:rsid w:val="007D7E0D"/>
    <w:rsid w:val="007E008C"/>
    <w:rsid w:val="007E075B"/>
    <w:rsid w:val="007E0C0F"/>
    <w:rsid w:val="007E2B26"/>
    <w:rsid w:val="007E39DD"/>
    <w:rsid w:val="007E4D13"/>
    <w:rsid w:val="007F04E7"/>
    <w:rsid w:val="007F16F6"/>
    <w:rsid w:val="007F19AD"/>
    <w:rsid w:val="007F2AAF"/>
    <w:rsid w:val="007F37FE"/>
    <w:rsid w:val="007F3EBA"/>
    <w:rsid w:val="007F44BF"/>
    <w:rsid w:val="007F6DD1"/>
    <w:rsid w:val="007F77B2"/>
    <w:rsid w:val="007F7AC9"/>
    <w:rsid w:val="00801604"/>
    <w:rsid w:val="00802106"/>
    <w:rsid w:val="00802955"/>
    <w:rsid w:val="00802DEF"/>
    <w:rsid w:val="00806F6D"/>
    <w:rsid w:val="00811E35"/>
    <w:rsid w:val="00811F8C"/>
    <w:rsid w:val="0081350F"/>
    <w:rsid w:val="008148C9"/>
    <w:rsid w:val="00821824"/>
    <w:rsid w:val="00821FDE"/>
    <w:rsid w:val="0083277D"/>
    <w:rsid w:val="00834219"/>
    <w:rsid w:val="00836658"/>
    <w:rsid w:val="008367EE"/>
    <w:rsid w:val="00836CF2"/>
    <w:rsid w:val="008414C8"/>
    <w:rsid w:val="00844DF2"/>
    <w:rsid w:val="0084622D"/>
    <w:rsid w:val="008466FD"/>
    <w:rsid w:val="00847B8A"/>
    <w:rsid w:val="008500C6"/>
    <w:rsid w:val="00851078"/>
    <w:rsid w:val="00851344"/>
    <w:rsid w:val="008526C2"/>
    <w:rsid w:val="008536DE"/>
    <w:rsid w:val="00853F01"/>
    <w:rsid w:val="008558D0"/>
    <w:rsid w:val="00856028"/>
    <w:rsid w:val="008609E9"/>
    <w:rsid w:val="008616E6"/>
    <w:rsid w:val="00864003"/>
    <w:rsid w:val="00864339"/>
    <w:rsid w:val="008644A6"/>
    <w:rsid w:val="008648A1"/>
    <w:rsid w:val="00865982"/>
    <w:rsid w:val="00866EF0"/>
    <w:rsid w:val="00867801"/>
    <w:rsid w:val="00867AA7"/>
    <w:rsid w:val="00870D5F"/>
    <w:rsid w:val="008729DE"/>
    <w:rsid w:val="00875702"/>
    <w:rsid w:val="00875E06"/>
    <w:rsid w:val="00877F35"/>
    <w:rsid w:val="0088109F"/>
    <w:rsid w:val="00883378"/>
    <w:rsid w:val="008834C4"/>
    <w:rsid w:val="00890CB1"/>
    <w:rsid w:val="00892343"/>
    <w:rsid w:val="00892A14"/>
    <w:rsid w:val="00892DC4"/>
    <w:rsid w:val="00893ABE"/>
    <w:rsid w:val="0089479E"/>
    <w:rsid w:val="0089632B"/>
    <w:rsid w:val="008963C4"/>
    <w:rsid w:val="00896E4D"/>
    <w:rsid w:val="008A05DE"/>
    <w:rsid w:val="008A2D9A"/>
    <w:rsid w:val="008A552D"/>
    <w:rsid w:val="008A5D3B"/>
    <w:rsid w:val="008A612B"/>
    <w:rsid w:val="008B1311"/>
    <w:rsid w:val="008B22B1"/>
    <w:rsid w:val="008B42C6"/>
    <w:rsid w:val="008B560D"/>
    <w:rsid w:val="008B5E62"/>
    <w:rsid w:val="008B71E6"/>
    <w:rsid w:val="008C09C5"/>
    <w:rsid w:val="008C2294"/>
    <w:rsid w:val="008C2C16"/>
    <w:rsid w:val="008C3B42"/>
    <w:rsid w:val="008C41DF"/>
    <w:rsid w:val="008C4BDB"/>
    <w:rsid w:val="008C767A"/>
    <w:rsid w:val="008D0D68"/>
    <w:rsid w:val="008D4B32"/>
    <w:rsid w:val="008D51FE"/>
    <w:rsid w:val="008D620E"/>
    <w:rsid w:val="008E1142"/>
    <w:rsid w:val="008E1709"/>
    <w:rsid w:val="008E2516"/>
    <w:rsid w:val="008E3069"/>
    <w:rsid w:val="008E3998"/>
    <w:rsid w:val="008E46D2"/>
    <w:rsid w:val="008E5271"/>
    <w:rsid w:val="008E723F"/>
    <w:rsid w:val="008E7A65"/>
    <w:rsid w:val="008F0257"/>
    <w:rsid w:val="008F1643"/>
    <w:rsid w:val="008F25E7"/>
    <w:rsid w:val="008F2661"/>
    <w:rsid w:val="008F64A2"/>
    <w:rsid w:val="008F720A"/>
    <w:rsid w:val="009000B6"/>
    <w:rsid w:val="00900B1C"/>
    <w:rsid w:val="00901331"/>
    <w:rsid w:val="00903285"/>
    <w:rsid w:val="00903ED5"/>
    <w:rsid w:val="0090559B"/>
    <w:rsid w:val="00907772"/>
    <w:rsid w:val="0091003A"/>
    <w:rsid w:val="00910B24"/>
    <w:rsid w:val="00912137"/>
    <w:rsid w:val="009130AE"/>
    <w:rsid w:val="0091466B"/>
    <w:rsid w:val="009166C5"/>
    <w:rsid w:val="00916F67"/>
    <w:rsid w:val="00920EB1"/>
    <w:rsid w:val="00922A2A"/>
    <w:rsid w:val="00923576"/>
    <w:rsid w:val="00924985"/>
    <w:rsid w:val="00927E79"/>
    <w:rsid w:val="009311B7"/>
    <w:rsid w:val="00931D00"/>
    <w:rsid w:val="00932942"/>
    <w:rsid w:val="00936A28"/>
    <w:rsid w:val="00937DCD"/>
    <w:rsid w:val="00940845"/>
    <w:rsid w:val="00941B8B"/>
    <w:rsid w:val="0094293A"/>
    <w:rsid w:val="00946008"/>
    <w:rsid w:val="0094663C"/>
    <w:rsid w:val="00946A3D"/>
    <w:rsid w:val="009474C9"/>
    <w:rsid w:val="00950780"/>
    <w:rsid w:val="00950863"/>
    <w:rsid w:val="00950B8A"/>
    <w:rsid w:val="00951073"/>
    <w:rsid w:val="00951475"/>
    <w:rsid w:val="00951B75"/>
    <w:rsid w:val="0095334C"/>
    <w:rsid w:val="00954812"/>
    <w:rsid w:val="00955C71"/>
    <w:rsid w:val="0095656D"/>
    <w:rsid w:val="00960CCA"/>
    <w:rsid w:val="00960D15"/>
    <w:rsid w:val="0096494A"/>
    <w:rsid w:val="00965E8A"/>
    <w:rsid w:val="00965F5D"/>
    <w:rsid w:val="00966C66"/>
    <w:rsid w:val="00973C94"/>
    <w:rsid w:val="009769C7"/>
    <w:rsid w:val="009770DD"/>
    <w:rsid w:val="009800B9"/>
    <w:rsid w:val="009830B1"/>
    <w:rsid w:val="00983D70"/>
    <w:rsid w:val="009855D4"/>
    <w:rsid w:val="009856FF"/>
    <w:rsid w:val="00990942"/>
    <w:rsid w:val="00991804"/>
    <w:rsid w:val="00991B75"/>
    <w:rsid w:val="00993A6C"/>
    <w:rsid w:val="00993F87"/>
    <w:rsid w:val="0099425C"/>
    <w:rsid w:val="009944CF"/>
    <w:rsid w:val="00995B3D"/>
    <w:rsid w:val="00995F31"/>
    <w:rsid w:val="009968FD"/>
    <w:rsid w:val="009A0E9B"/>
    <w:rsid w:val="009A366C"/>
    <w:rsid w:val="009A36AD"/>
    <w:rsid w:val="009A620B"/>
    <w:rsid w:val="009B0697"/>
    <w:rsid w:val="009B3D64"/>
    <w:rsid w:val="009B55AD"/>
    <w:rsid w:val="009B5CA8"/>
    <w:rsid w:val="009B769C"/>
    <w:rsid w:val="009C253F"/>
    <w:rsid w:val="009C3801"/>
    <w:rsid w:val="009D2D2E"/>
    <w:rsid w:val="009D35ED"/>
    <w:rsid w:val="009D4CD3"/>
    <w:rsid w:val="009D7A3F"/>
    <w:rsid w:val="009E0727"/>
    <w:rsid w:val="009E09C2"/>
    <w:rsid w:val="009E142B"/>
    <w:rsid w:val="009E1DC9"/>
    <w:rsid w:val="009E2775"/>
    <w:rsid w:val="009E37D4"/>
    <w:rsid w:val="009F2636"/>
    <w:rsid w:val="009F3827"/>
    <w:rsid w:val="009F6322"/>
    <w:rsid w:val="009F70BD"/>
    <w:rsid w:val="009F769E"/>
    <w:rsid w:val="00A01372"/>
    <w:rsid w:val="00A01765"/>
    <w:rsid w:val="00A03273"/>
    <w:rsid w:val="00A03692"/>
    <w:rsid w:val="00A04B4C"/>
    <w:rsid w:val="00A07201"/>
    <w:rsid w:val="00A07835"/>
    <w:rsid w:val="00A10634"/>
    <w:rsid w:val="00A10737"/>
    <w:rsid w:val="00A1357B"/>
    <w:rsid w:val="00A143C3"/>
    <w:rsid w:val="00A15AE4"/>
    <w:rsid w:val="00A16E92"/>
    <w:rsid w:val="00A21055"/>
    <w:rsid w:val="00A21596"/>
    <w:rsid w:val="00A33502"/>
    <w:rsid w:val="00A3424A"/>
    <w:rsid w:val="00A40A99"/>
    <w:rsid w:val="00A41D16"/>
    <w:rsid w:val="00A41DB5"/>
    <w:rsid w:val="00A426A0"/>
    <w:rsid w:val="00A44019"/>
    <w:rsid w:val="00A4477F"/>
    <w:rsid w:val="00A45500"/>
    <w:rsid w:val="00A4715C"/>
    <w:rsid w:val="00A515C6"/>
    <w:rsid w:val="00A5264D"/>
    <w:rsid w:val="00A56975"/>
    <w:rsid w:val="00A57107"/>
    <w:rsid w:val="00A5742C"/>
    <w:rsid w:val="00A607E7"/>
    <w:rsid w:val="00A625AE"/>
    <w:rsid w:val="00A65A78"/>
    <w:rsid w:val="00A66D9B"/>
    <w:rsid w:val="00A67BCD"/>
    <w:rsid w:val="00A7014E"/>
    <w:rsid w:val="00A70EDB"/>
    <w:rsid w:val="00A72E00"/>
    <w:rsid w:val="00A73938"/>
    <w:rsid w:val="00A74433"/>
    <w:rsid w:val="00A74824"/>
    <w:rsid w:val="00A76601"/>
    <w:rsid w:val="00A803EF"/>
    <w:rsid w:val="00A817E9"/>
    <w:rsid w:val="00A81F9A"/>
    <w:rsid w:val="00A82BA5"/>
    <w:rsid w:val="00A83633"/>
    <w:rsid w:val="00A909A5"/>
    <w:rsid w:val="00A910A5"/>
    <w:rsid w:val="00A92AE7"/>
    <w:rsid w:val="00A942B9"/>
    <w:rsid w:val="00A943F1"/>
    <w:rsid w:val="00A94618"/>
    <w:rsid w:val="00A94B61"/>
    <w:rsid w:val="00A97DC7"/>
    <w:rsid w:val="00AA03E5"/>
    <w:rsid w:val="00AA24F1"/>
    <w:rsid w:val="00AA420C"/>
    <w:rsid w:val="00AA5009"/>
    <w:rsid w:val="00AB146C"/>
    <w:rsid w:val="00AB3619"/>
    <w:rsid w:val="00AB553C"/>
    <w:rsid w:val="00AB5C60"/>
    <w:rsid w:val="00AC22E4"/>
    <w:rsid w:val="00AC3093"/>
    <w:rsid w:val="00AC344A"/>
    <w:rsid w:val="00AC4111"/>
    <w:rsid w:val="00AC448E"/>
    <w:rsid w:val="00AC66E4"/>
    <w:rsid w:val="00AC6C70"/>
    <w:rsid w:val="00AD554C"/>
    <w:rsid w:val="00AD7DB5"/>
    <w:rsid w:val="00AE04C9"/>
    <w:rsid w:val="00AE0D7D"/>
    <w:rsid w:val="00AE1E23"/>
    <w:rsid w:val="00AE53A3"/>
    <w:rsid w:val="00AE6C1F"/>
    <w:rsid w:val="00AE79A8"/>
    <w:rsid w:val="00AE7F10"/>
    <w:rsid w:val="00AF1ACE"/>
    <w:rsid w:val="00AF287C"/>
    <w:rsid w:val="00AF2E5A"/>
    <w:rsid w:val="00AF3B5A"/>
    <w:rsid w:val="00AF518D"/>
    <w:rsid w:val="00AF61D7"/>
    <w:rsid w:val="00B0074D"/>
    <w:rsid w:val="00B0202E"/>
    <w:rsid w:val="00B020B5"/>
    <w:rsid w:val="00B022DE"/>
    <w:rsid w:val="00B057BC"/>
    <w:rsid w:val="00B11E07"/>
    <w:rsid w:val="00B1279A"/>
    <w:rsid w:val="00B14803"/>
    <w:rsid w:val="00B171D3"/>
    <w:rsid w:val="00B2295B"/>
    <w:rsid w:val="00B2381E"/>
    <w:rsid w:val="00B24549"/>
    <w:rsid w:val="00B25F7C"/>
    <w:rsid w:val="00B27901"/>
    <w:rsid w:val="00B27AF6"/>
    <w:rsid w:val="00B27F33"/>
    <w:rsid w:val="00B321E9"/>
    <w:rsid w:val="00B32FF3"/>
    <w:rsid w:val="00B3391F"/>
    <w:rsid w:val="00B35F45"/>
    <w:rsid w:val="00B43260"/>
    <w:rsid w:val="00B43982"/>
    <w:rsid w:val="00B44821"/>
    <w:rsid w:val="00B47A5F"/>
    <w:rsid w:val="00B47D2D"/>
    <w:rsid w:val="00B50243"/>
    <w:rsid w:val="00B527DA"/>
    <w:rsid w:val="00B53BA0"/>
    <w:rsid w:val="00B53C63"/>
    <w:rsid w:val="00B55286"/>
    <w:rsid w:val="00B579CF"/>
    <w:rsid w:val="00B607A9"/>
    <w:rsid w:val="00B61B29"/>
    <w:rsid w:val="00B62E0E"/>
    <w:rsid w:val="00B638B7"/>
    <w:rsid w:val="00B63D3F"/>
    <w:rsid w:val="00B663B1"/>
    <w:rsid w:val="00B72A1F"/>
    <w:rsid w:val="00B751D9"/>
    <w:rsid w:val="00B77654"/>
    <w:rsid w:val="00B77C4D"/>
    <w:rsid w:val="00B8042D"/>
    <w:rsid w:val="00B80C21"/>
    <w:rsid w:val="00B82CD1"/>
    <w:rsid w:val="00B8315A"/>
    <w:rsid w:val="00B833EC"/>
    <w:rsid w:val="00B87B03"/>
    <w:rsid w:val="00B9564F"/>
    <w:rsid w:val="00B96259"/>
    <w:rsid w:val="00B96736"/>
    <w:rsid w:val="00B96DFC"/>
    <w:rsid w:val="00BA1687"/>
    <w:rsid w:val="00BA1AB9"/>
    <w:rsid w:val="00BA27CC"/>
    <w:rsid w:val="00BA2BD0"/>
    <w:rsid w:val="00BA40F5"/>
    <w:rsid w:val="00BA5602"/>
    <w:rsid w:val="00BA5603"/>
    <w:rsid w:val="00BA6C25"/>
    <w:rsid w:val="00BA7B17"/>
    <w:rsid w:val="00BB044C"/>
    <w:rsid w:val="00BB0B15"/>
    <w:rsid w:val="00BB0D7C"/>
    <w:rsid w:val="00BB21B6"/>
    <w:rsid w:val="00BB450A"/>
    <w:rsid w:val="00BB4B0B"/>
    <w:rsid w:val="00BB4D7D"/>
    <w:rsid w:val="00BB5D9B"/>
    <w:rsid w:val="00BC10F5"/>
    <w:rsid w:val="00BC49C1"/>
    <w:rsid w:val="00BC4A11"/>
    <w:rsid w:val="00BC4CED"/>
    <w:rsid w:val="00BC4D91"/>
    <w:rsid w:val="00BC4E79"/>
    <w:rsid w:val="00BC50E4"/>
    <w:rsid w:val="00BC52C4"/>
    <w:rsid w:val="00BD08D3"/>
    <w:rsid w:val="00BD0D28"/>
    <w:rsid w:val="00BD113B"/>
    <w:rsid w:val="00BD2082"/>
    <w:rsid w:val="00BD240E"/>
    <w:rsid w:val="00BE0BD7"/>
    <w:rsid w:val="00BE3389"/>
    <w:rsid w:val="00BE36A2"/>
    <w:rsid w:val="00BE4E13"/>
    <w:rsid w:val="00BE53D6"/>
    <w:rsid w:val="00BE7BE6"/>
    <w:rsid w:val="00BF0998"/>
    <w:rsid w:val="00BF1B89"/>
    <w:rsid w:val="00BF452F"/>
    <w:rsid w:val="00BF5CAE"/>
    <w:rsid w:val="00BF6B7A"/>
    <w:rsid w:val="00C02DFA"/>
    <w:rsid w:val="00C0336B"/>
    <w:rsid w:val="00C036C6"/>
    <w:rsid w:val="00C0441C"/>
    <w:rsid w:val="00C046E4"/>
    <w:rsid w:val="00C04C63"/>
    <w:rsid w:val="00C05478"/>
    <w:rsid w:val="00C12AA6"/>
    <w:rsid w:val="00C13861"/>
    <w:rsid w:val="00C15C89"/>
    <w:rsid w:val="00C15DAC"/>
    <w:rsid w:val="00C17F3E"/>
    <w:rsid w:val="00C20E70"/>
    <w:rsid w:val="00C21334"/>
    <w:rsid w:val="00C21522"/>
    <w:rsid w:val="00C22EA4"/>
    <w:rsid w:val="00C2635F"/>
    <w:rsid w:val="00C2706F"/>
    <w:rsid w:val="00C271E5"/>
    <w:rsid w:val="00C30391"/>
    <w:rsid w:val="00C30E6E"/>
    <w:rsid w:val="00C318A0"/>
    <w:rsid w:val="00C35649"/>
    <w:rsid w:val="00C36FE9"/>
    <w:rsid w:val="00C372F7"/>
    <w:rsid w:val="00C4188F"/>
    <w:rsid w:val="00C44471"/>
    <w:rsid w:val="00C4606F"/>
    <w:rsid w:val="00C46E0C"/>
    <w:rsid w:val="00C50AF1"/>
    <w:rsid w:val="00C52DDB"/>
    <w:rsid w:val="00C5307B"/>
    <w:rsid w:val="00C54F0A"/>
    <w:rsid w:val="00C55C11"/>
    <w:rsid w:val="00C616F0"/>
    <w:rsid w:val="00C63018"/>
    <w:rsid w:val="00C630DF"/>
    <w:rsid w:val="00C64D41"/>
    <w:rsid w:val="00C70C13"/>
    <w:rsid w:val="00C71A4E"/>
    <w:rsid w:val="00C7667B"/>
    <w:rsid w:val="00C81212"/>
    <w:rsid w:val="00C812C5"/>
    <w:rsid w:val="00C83307"/>
    <w:rsid w:val="00C83C58"/>
    <w:rsid w:val="00C85D2E"/>
    <w:rsid w:val="00C8650A"/>
    <w:rsid w:val="00C87141"/>
    <w:rsid w:val="00C910FD"/>
    <w:rsid w:val="00C93038"/>
    <w:rsid w:val="00C93353"/>
    <w:rsid w:val="00C93A8D"/>
    <w:rsid w:val="00C95B40"/>
    <w:rsid w:val="00C95F04"/>
    <w:rsid w:val="00C97F24"/>
    <w:rsid w:val="00CA0729"/>
    <w:rsid w:val="00CA2C30"/>
    <w:rsid w:val="00CA32C8"/>
    <w:rsid w:val="00CA3DCD"/>
    <w:rsid w:val="00CA4A2E"/>
    <w:rsid w:val="00CB0248"/>
    <w:rsid w:val="00CB3798"/>
    <w:rsid w:val="00CB379D"/>
    <w:rsid w:val="00CB3F10"/>
    <w:rsid w:val="00CB4B51"/>
    <w:rsid w:val="00CB4B84"/>
    <w:rsid w:val="00CB600A"/>
    <w:rsid w:val="00CB62F7"/>
    <w:rsid w:val="00CB6E2A"/>
    <w:rsid w:val="00CC0835"/>
    <w:rsid w:val="00CC0AC2"/>
    <w:rsid w:val="00CC0DF0"/>
    <w:rsid w:val="00CC153B"/>
    <w:rsid w:val="00CC15EE"/>
    <w:rsid w:val="00CC29BC"/>
    <w:rsid w:val="00CC2B66"/>
    <w:rsid w:val="00CC4F03"/>
    <w:rsid w:val="00CD155B"/>
    <w:rsid w:val="00CD2A68"/>
    <w:rsid w:val="00CD4D69"/>
    <w:rsid w:val="00CD4E56"/>
    <w:rsid w:val="00CE1CD7"/>
    <w:rsid w:val="00CE5F13"/>
    <w:rsid w:val="00CE70E3"/>
    <w:rsid w:val="00CE7FD1"/>
    <w:rsid w:val="00CF317F"/>
    <w:rsid w:val="00CF4826"/>
    <w:rsid w:val="00CF48BF"/>
    <w:rsid w:val="00CF5DD2"/>
    <w:rsid w:val="00CF6091"/>
    <w:rsid w:val="00CF6768"/>
    <w:rsid w:val="00CF6BF2"/>
    <w:rsid w:val="00CF74EE"/>
    <w:rsid w:val="00CF77FF"/>
    <w:rsid w:val="00CF7FAE"/>
    <w:rsid w:val="00CF7FE7"/>
    <w:rsid w:val="00D01672"/>
    <w:rsid w:val="00D01A4C"/>
    <w:rsid w:val="00D03A05"/>
    <w:rsid w:val="00D061DA"/>
    <w:rsid w:val="00D06801"/>
    <w:rsid w:val="00D10514"/>
    <w:rsid w:val="00D12ACD"/>
    <w:rsid w:val="00D13A3C"/>
    <w:rsid w:val="00D142A3"/>
    <w:rsid w:val="00D1602B"/>
    <w:rsid w:val="00D2029C"/>
    <w:rsid w:val="00D21378"/>
    <w:rsid w:val="00D21F41"/>
    <w:rsid w:val="00D2228A"/>
    <w:rsid w:val="00D23036"/>
    <w:rsid w:val="00D266C3"/>
    <w:rsid w:val="00D2750F"/>
    <w:rsid w:val="00D30FF9"/>
    <w:rsid w:val="00D319DB"/>
    <w:rsid w:val="00D32286"/>
    <w:rsid w:val="00D3243E"/>
    <w:rsid w:val="00D34124"/>
    <w:rsid w:val="00D34A5E"/>
    <w:rsid w:val="00D35ABC"/>
    <w:rsid w:val="00D377E1"/>
    <w:rsid w:val="00D37CD8"/>
    <w:rsid w:val="00D4243A"/>
    <w:rsid w:val="00D44DD6"/>
    <w:rsid w:val="00D461E8"/>
    <w:rsid w:val="00D4660B"/>
    <w:rsid w:val="00D52E35"/>
    <w:rsid w:val="00D555CC"/>
    <w:rsid w:val="00D602C6"/>
    <w:rsid w:val="00D6104B"/>
    <w:rsid w:val="00D6269D"/>
    <w:rsid w:val="00D62CC9"/>
    <w:rsid w:val="00D62D33"/>
    <w:rsid w:val="00D635FA"/>
    <w:rsid w:val="00D6424E"/>
    <w:rsid w:val="00D65DE0"/>
    <w:rsid w:val="00D66968"/>
    <w:rsid w:val="00D673AF"/>
    <w:rsid w:val="00D70A8D"/>
    <w:rsid w:val="00D70F62"/>
    <w:rsid w:val="00D717F5"/>
    <w:rsid w:val="00D71ADE"/>
    <w:rsid w:val="00D750CF"/>
    <w:rsid w:val="00D76F94"/>
    <w:rsid w:val="00D775EB"/>
    <w:rsid w:val="00D838F4"/>
    <w:rsid w:val="00D84EAC"/>
    <w:rsid w:val="00D8651C"/>
    <w:rsid w:val="00D86701"/>
    <w:rsid w:val="00D9078D"/>
    <w:rsid w:val="00D9303A"/>
    <w:rsid w:val="00D93C60"/>
    <w:rsid w:val="00D94AC9"/>
    <w:rsid w:val="00D951E5"/>
    <w:rsid w:val="00D9673A"/>
    <w:rsid w:val="00DA1B4F"/>
    <w:rsid w:val="00DA3940"/>
    <w:rsid w:val="00DA4E51"/>
    <w:rsid w:val="00DA5718"/>
    <w:rsid w:val="00DA670F"/>
    <w:rsid w:val="00DA6C0A"/>
    <w:rsid w:val="00DB09F1"/>
    <w:rsid w:val="00DB10B9"/>
    <w:rsid w:val="00DB16A5"/>
    <w:rsid w:val="00DB2296"/>
    <w:rsid w:val="00DB45C3"/>
    <w:rsid w:val="00DB5CD1"/>
    <w:rsid w:val="00DB7489"/>
    <w:rsid w:val="00DC10B0"/>
    <w:rsid w:val="00DC42D1"/>
    <w:rsid w:val="00DC4B6F"/>
    <w:rsid w:val="00DC610D"/>
    <w:rsid w:val="00DC7AA0"/>
    <w:rsid w:val="00DD023D"/>
    <w:rsid w:val="00DD0C98"/>
    <w:rsid w:val="00DD1C9B"/>
    <w:rsid w:val="00DD2026"/>
    <w:rsid w:val="00DD397F"/>
    <w:rsid w:val="00DD6125"/>
    <w:rsid w:val="00DD7468"/>
    <w:rsid w:val="00DE0A06"/>
    <w:rsid w:val="00DE0E72"/>
    <w:rsid w:val="00DE45AE"/>
    <w:rsid w:val="00DE529B"/>
    <w:rsid w:val="00DE61B4"/>
    <w:rsid w:val="00DE7943"/>
    <w:rsid w:val="00DF0BC8"/>
    <w:rsid w:val="00DF0FD6"/>
    <w:rsid w:val="00DF223F"/>
    <w:rsid w:val="00DF32DB"/>
    <w:rsid w:val="00DF4462"/>
    <w:rsid w:val="00DF4F25"/>
    <w:rsid w:val="00DF5790"/>
    <w:rsid w:val="00DF64F8"/>
    <w:rsid w:val="00DF7222"/>
    <w:rsid w:val="00E00512"/>
    <w:rsid w:val="00E01FA2"/>
    <w:rsid w:val="00E0507C"/>
    <w:rsid w:val="00E07F8E"/>
    <w:rsid w:val="00E1609C"/>
    <w:rsid w:val="00E16587"/>
    <w:rsid w:val="00E1765B"/>
    <w:rsid w:val="00E20588"/>
    <w:rsid w:val="00E20EBE"/>
    <w:rsid w:val="00E21AA3"/>
    <w:rsid w:val="00E21F2B"/>
    <w:rsid w:val="00E22836"/>
    <w:rsid w:val="00E23DF8"/>
    <w:rsid w:val="00E2415D"/>
    <w:rsid w:val="00E34110"/>
    <w:rsid w:val="00E4158E"/>
    <w:rsid w:val="00E46860"/>
    <w:rsid w:val="00E47487"/>
    <w:rsid w:val="00E475EF"/>
    <w:rsid w:val="00E47AFA"/>
    <w:rsid w:val="00E5094B"/>
    <w:rsid w:val="00E51B31"/>
    <w:rsid w:val="00E5308F"/>
    <w:rsid w:val="00E5624E"/>
    <w:rsid w:val="00E60D43"/>
    <w:rsid w:val="00E61589"/>
    <w:rsid w:val="00E61BCC"/>
    <w:rsid w:val="00E631EB"/>
    <w:rsid w:val="00E6389A"/>
    <w:rsid w:val="00E6467D"/>
    <w:rsid w:val="00E64C72"/>
    <w:rsid w:val="00E661CF"/>
    <w:rsid w:val="00E6654E"/>
    <w:rsid w:val="00E703A9"/>
    <w:rsid w:val="00E704F9"/>
    <w:rsid w:val="00E71813"/>
    <w:rsid w:val="00E748D2"/>
    <w:rsid w:val="00E754A3"/>
    <w:rsid w:val="00E7587E"/>
    <w:rsid w:val="00E76051"/>
    <w:rsid w:val="00E76478"/>
    <w:rsid w:val="00E77D09"/>
    <w:rsid w:val="00E80606"/>
    <w:rsid w:val="00E806F8"/>
    <w:rsid w:val="00E83749"/>
    <w:rsid w:val="00E83B9A"/>
    <w:rsid w:val="00E84074"/>
    <w:rsid w:val="00E853E2"/>
    <w:rsid w:val="00E868A9"/>
    <w:rsid w:val="00E86CB6"/>
    <w:rsid w:val="00E87182"/>
    <w:rsid w:val="00E90B29"/>
    <w:rsid w:val="00E91EB2"/>
    <w:rsid w:val="00E9246E"/>
    <w:rsid w:val="00E93138"/>
    <w:rsid w:val="00E94E11"/>
    <w:rsid w:val="00E968AA"/>
    <w:rsid w:val="00E97889"/>
    <w:rsid w:val="00E97C75"/>
    <w:rsid w:val="00EA0008"/>
    <w:rsid w:val="00EA0BDE"/>
    <w:rsid w:val="00EA0D02"/>
    <w:rsid w:val="00EA126E"/>
    <w:rsid w:val="00EA3FA9"/>
    <w:rsid w:val="00EA6BDD"/>
    <w:rsid w:val="00EB03D2"/>
    <w:rsid w:val="00EB0BDA"/>
    <w:rsid w:val="00EB5B05"/>
    <w:rsid w:val="00EC26C8"/>
    <w:rsid w:val="00EC40F3"/>
    <w:rsid w:val="00EC4273"/>
    <w:rsid w:val="00EC4ABA"/>
    <w:rsid w:val="00EC51BC"/>
    <w:rsid w:val="00EC51F3"/>
    <w:rsid w:val="00EC5501"/>
    <w:rsid w:val="00EC7188"/>
    <w:rsid w:val="00EC7D27"/>
    <w:rsid w:val="00ED1359"/>
    <w:rsid w:val="00ED2ACC"/>
    <w:rsid w:val="00ED627A"/>
    <w:rsid w:val="00EE5F3E"/>
    <w:rsid w:val="00EF219A"/>
    <w:rsid w:val="00EF2536"/>
    <w:rsid w:val="00EF2654"/>
    <w:rsid w:val="00EF2F43"/>
    <w:rsid w:val="00EF39A2"/>
    <w:rsid w:val="00EF4A1A"/>
    <w:rsid w:val="00EF4F84"/>
    <w:rsid w:val="00EF6C4D"/>
    <w:rsid w:val="00EF7A7C"/>
    <w:rsid w:val="00EF7DB0"/>
    <w:rsid w:val="00F00857"/>
    <w:rsid w:val="00F0231E"/>
    <w:rsid w:val="00F04791"/>
    <w:rsid w:val="00F06CB1"/>
    <w:rsid w:val="00F06FAB"/>
    <w:rsid w:val="00F07444"/>
    <w:rsid w:val="00F115C0"/>
    <w:rsid w:val="00F11BFD"/>
    <w:rsid w:val="00F1218C"/>
    <w:rsid w:val="00F1353D"/>
    <w:rsid w:val="00F146F7"/>
    <w:rsid w:val="00F16621"/>
    <w:rsid w:val="00F1697D"/>
    <w:rsid w:val="00F17134"/>
    <w:rsid w:val="00F17758"/>
    <w:rsid w:val="00F17AEC"/>
    <w:rsid w:val="00F17DD2"/>
    <w:rsid w:val="00F220B9"/>
    <w:rsid w:val="00F232A8"/>
    <w:rsid w:val="00F24E9E"/>
    <w:rsid w:val="00F264FD"/>
    <w:rsid w:val="00F26C46"/>
    <w:rsid w:val="00F27C8A"/>
    <w:rsid w:val="00F30BBA"/>
    <w:rsid w:val="00F3364A"/>
    <w:rsid w:val="00F33EC7"/>
    <w:rsid w:val="00F34E02"/>
    <w:rsid w:val="00F360C9"/>
    <w:rsid w:val="00F3795F"/>
    <w:rsid w:val="00F37D7E"/>
    <w:rsid w:val="00F414A9"/>
    <w:rsid w:val="00F4448B"/>
    <w:rsid w:val="00F461FB"/>
    <w:rsid w:val="00F46322"/>
    <w:rsid w:val="00F502CE"/>
    <w:rsid w:val="00F509CE"/>
    <w:rsid w:val="00F5231C"/>
    <w:rsid w:val="00F5739C"/>
    <w:rsid w:val="00F608BF"/>
    <w:rsid w:val="00F61840"/>
    <w:rsid w:val="00F61BF9"/>
    <w:rsid w:val="00F62035"/>
    <w:rsid w:val="00F62E0F"/>
    <w:rsid w:val="00F632DE"/>
    <w:rsid w:val="00F63D3E"/>
    <w:rsid w:val="00F64313"/>
    <w:rsid w:val="00F6575D"/>
    <w:rsid w:val="00F6582F"/>
    <w:rsid w:val="00F66CDF"/>
    <w:rsid w:val="00F66EDB"/>
    <w:rsid w:val="00F732CC"/>
    <w:rsid w:val="00F7396B"/>
    <w:rsid w:val="00F75481"/>
    <w:rsid w:val="00F77B19"/>
    <w:rsid w:val="00F8043E"/>
    <w:rsid w:val="00F8272C"/>
    <w:rsid w:val="00F83E40"/>
    <w:rsid w:val="00F84BEC"/>
    <w:rsid w:val="00F8528C"/>
    <w:rsid w:val="00F857BE"/>
    <w:rsid w:val="00F85E1B"/>
    <w:rsid w:val="00F916AE"/>
    <w:rsid w:val="00F92F63"/>
    <w:rsid w:val="00F93AC5"/>
    <w:rsid w:val="00F94531"/>
    <w:rsid w:val="00F94EA5"/>
    <w:rsid w:val="00F951E9"/>
    <w:rsid w:val="00F95EF7"/>
    <w:rsid w:val="00F9726F"/>
    <w:rsid w:val="00FA0272"/>
    <w:rsid w:val="00FA0546"/>
    <w:rsid w:val="00FA0B2B"/>
    <w:rsid w:val="00FA2D45"/>
    <w:rsid w:val="00FA3E4D"/>
    <w:rsid w:val="00FA5143"/>
    <w:rsid w:val="00FA5BC0"/>
    <w:rsid w:val="00FA5D6D"/>
    <w:rsid w:val="00FA6A30"/>
    <w:rsid w:val="00FB2392"/>
    <w:rsid w:val="00FB2AD3"/>
    <w:rsid w:val="00FB5357"/>
    <w:rsid w:val="00FB54BF"/>
    <w:rsid w:val="00FB7117"/>
    <w:rsid w:val="00FC0A46"/>
    <w:rsid w:val="00FC0AF5"/>
    <w:rsid w:val="00FC2E3F"/>
    <w:rsid w:val="00FC305B"/>
    <w:rsid w:val="00FC5049"/>
    <w:rsid w:val="00FC69B6"/>
    <w:rsid w:val="00FC6A62"/>
    <w:rsid w:val="00FC6EA1"/>
    <w:rsid w:val="00FC7C23"/>
    <w:rsid w:val="00FD09C1"/>
    <w:rsid w:val="00FD1AB7"/>
    <w:rsid w:val="00FD27F3"/>
    <w:rsid w:val="00FD2BB9"/>
    <w:rsid w:val="00FD308D"/>
    <w:rsid w:val="00FD53BF"/>
    <w:rsid w:val="00FD7170"/>
    <w:rsid w:val="00FD746C"/>
    <w:rsid w:val="00FE01C4"/>
    <w:rsid w:val="00FE099A"/>
    <w:rsid w:val="00FE182A"/>
    <w:rsid w:val="00FE2AE5"/>
    <w:rsid w:val="00FE2C6D"/>
    <w:rsid w:val="00FE2CAF"/>
    <w:rsid w:val="00FE2CEC"/>
    <w:rsid w:val="00FE4B44"/>
    <w:rsid w:val="00FE51D7"/>
    <w:rsid w:val="00FE61D0"/>
    <w:rsid w:val="00FF116A"/>
    <w:rsid w:val="00FF18EA"/>
    <w:rsid w:val="00FF2E32"/>
    <w:rsid w:val="00FF4BEB"/>
    <w:rsid w:val="00FF5119"/>
    <w:rsid w:val="00FF5D9A"/>
    <w:rsid w:val="00FF66ED"/>
    <w:rsid w:val="00FF6A26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B1AF"/>
  <w15:chartTrackingRefBased/>
  <w15:docId w15:val="{73E79417-6068-4029-9B61-E2A8EAF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536"/>
    <w:rPr>
      <w:rFonts w:ascii="Calibri" w:eastAsia="Calibri" w:hAnsi="Calibri" w:cs="DaunPenh"/>
      <w:szCs w:val="36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List"/>
    <w:basedOn w:val="Normal"/>
    <w:link w:val="ListParagraphChar"/>
    <w:uiPriority w:val="99"/>
    <w:qFormat/>
    <w:rsid w:val="00EF25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F25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2536"/>
    <w:pPr>
      <w:spacing w:line="240" w:lineRule="auto"/>
    </w:pPr>
    <w:rPr>
      <w:sz w:val="20"/>
      <w:szCs w:val="20"/>
      <w:lang w:val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536"/>
    <w:rPr>
      <w:rFonts w:ascii="Calibri" w:eastAsia="Calibri" w:hAnsi="Calibri" w:cs="DaunPenh"/>
      <w:sz w:val="20"/>
      <w:szCs w:val="20"/>
      <w:lang w:val="en-US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99"/>
    <w:locked/>
    <w:rsid w:val="00EF2536"/>
    <w:rPr>
      <w:rFonts w:ascii="Calibri" w:eastAsia="Calibri" w:hAnsi="Calibri" w:cs="DaunPenh"/>
      <w:szCs w:val="36"/>
      <w:lang w:bidi="km-K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536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36"/>
    <w:rPr>
      <w:rFonts w:ascii="Segoe UI" w:eastAsia="Calibri" w:hAnsi="Segoe UI" w:cs="Segoe UI"/>
      <w:sz w:val="18"/>
      <w:szCs w:val="29"/>
      <w:lang w:bidi="km-K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790"/>
    <w:rPr>
      <w:b/>
      <w:bCs/>
      <w:szCs w:val="32"/>
      <w:lang w:val="en-GB" w:bidi="km-K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790"/>
    <w:rPr>
      <w:rFonts w:ascii="Calibri" w:eastAsia="Calibri" w:hAnsi="Calibri" w:cs="DaunPenh"/>
      <w:b/>
      <w:bCs/>
      <w:sz w:val="20"/>
      <w:szCs w:val="32"/>
      <w:lang w:val="en-US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</dc:creator>
  <cp:keywords/>
  <dc:description/>
  <cp:lastModifiedBy>Charlotte Hicks</cp:lastModifiedBy>
  <cp:revision>8</cp:revision>
  <dcterms:created xsi:type="dcterms:W3CDTF">2017-09-29T05:53:00Z</dcterms:created>
  <dcterms:modified xsi:type="dcterms:W3CDTF">2017-10-09T10:14:00Z</dcterms:modified>
</cp:coreProperties>
</file>